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1CFD" w:rsidRPr="001838AD" w:rsidRDefault="00F61CFD" w:rsidP="00ED5C3E">
      <w:pPr>
        <w:spacing w:line="600" w:lineRule="exact"/>
        <w:jc w:val="center"/>
        <w:rPr>
          <w:rFonts w:ascii="黑体" w:eastAsia="黑体" w:hAnsi="黑体"/>
          <w:b/>
          <w:sz w:val="36"/>
          <w:szCs w:val="36"/>
        </w:rPr>
      </w:pPr>
      <w:r w:rsidRPr="001838AD">
        <w:rPr>
          <w:rFonts w:ascii="黑体" w:eastAsia="黑体" w:hAnsi="黑体" w:hint="eastAsia"/>
          <w:b/>
          <w:sz w:val="36"/>
          <w:szCs w:val="36"/>
        </w:rPr>
        <w:t>关于报送辅导员信息统计表等材料的通知</w:t>
      </w:r>
    </w:p>
    <w:p w:rsidR="00F61CFD" w:rsidRDefault="00F61CFD" w:rsidP="00ED5C3E">
      <w:pPr>
        <w:spacing w:line="560" w:lineRule="exact"/>
        <w:rPr>
          <w:rFonts w:ascii="仿宋_GB2312" w:eastAsia="仿宋_GB2312"/>
          <w:sz w:val="32"/>
          <w:szCs w:val="32"/>
        </w:rPr>
      </w:pPr>
    </w:p>
    <w:p w:rsidR="00F61CFD" w:rsidRDefault="00F61CFD" w:rsidP="00ED5C3E">
      <w:pPr>
        <w:spacing w:line="560" w:lineRule="exact"/>
        <w:rPr>
          <w:rFonts w:ascii="仿宋_GB2312" w:eastAsia="仿宋_GB2312"/>
          <w:sz w:val="32"/>
          <w:szCs w:val="32"/>
        </w:rPr>
      </w:pPr>
      <w:r>
        <w:rPr>
          <w:rFonts w:ascii="仿宋_GB2312" w:eastAsia="仿宋_GB2312" w:hint="eastAsia"/>
          <w:sz w:val="32"/>
          <w:szCs w:val="32"/>
        </w:rPr>
        <w:t>各学院：</w:t>
      </w:r>
    </w:p>
    <w:p w:rsidR="00F61CFD" w:rsidRPr="006F1358" w:rsidRDefault="00F61CFD" w:rsidP="00DD227F">
      <w:pPr>
        <w:spacing w:line="560" w:lineRule="exact"/>
        <w:ind w:firstLineChars="200" w:firstLine="640"/>
        <w:rPr>
          <w:rFonts w:ascii="仿宋_GB2312" w:eastAsia="仿宋_GB2312"/>
          <w:sz w:val="32"/>
          <w:szCs w:val="32"/>
        </w:rPr>
      </w:pPr>
      <w:r w:rsidRPr="008C2083">
        <w:rPr>
          <w:rFonts w:ascii="仿宋_GB2312" w:eastAsia="仿宋_GB2312" w:hint="eastAsia"/>
          <w:sz w:val="32"/>
          <w:szCs w:val="32"/>
        </w:rPr>
        <w:t>根据省教育厅《关于组织开展全省高校辅导员队伍建设及高校心理健康教育与咨询工作调研的通知》</w:t>
      </w:r>
      <w:r>
        <w:rPr>
          <w:rFonts w:ascii="仿宋_GB2312" w:eastAsia="仿宋_GB2312" w:hint="eastAsia"/>
          <w:sz w:val="32"/>
          <w:szCs w:val="32"/>
        </w:rPr>
        <w:t>（</w:t>
      </w:r>
      <w:r w:rsidRPr="008C2083">
        <w:rPr>
          <w:rFonts w:ascii="仿宋_GB2312" w:eastAsia="仿宋_GB2312" w:hint="eastAsia"/>
          <w:sz w:val="32"/>
          <w:szCs w:val="32"/>
        </w:rPr>
        <w:t>赣教办函〔</w:t>
      </w:r>
      <w:r w:rsidRPr="008C2083">
        <w:rPr>
          <w:rFonts w:ascii="仿宋_GB2312" w:eastAsia="仿宋_GB2312"/>
          <w:sz w:val="32"/>
          <w:szCs w:val="32"/>
        </w:rPr>
        <w:t>2016</w:t>
      </w:r>
      <w:r w:rsidRPr="008C2083">
        <w:rPr>
          <w:rFonts w:ascii="仿宋_GB2312" w:eastAsia="仿宋_GB2312" w:hint="eastAsia"/>
          <w:sz w:val="32"/>
          <w:szCs w:val="32"/>
        </w:rPr>
        <w:t>〕</w:t>
      </w:r>
      <w:r w:rsidRPr="008C2083">
        <w:rPr>
          <w:rFonts w:ascii="仿宋_GB2312" w:eastAsia="仿宋_GB2312"/>
          <w:sz w:val="32"/>
          <w:szCs w:val="32"/>
        </w:rPr>
        <w:t>115</w:t>
      </w:r>
      <w:r w:rsidRPr="008C2083">
        <w:rPr>
          <w:rFonts w:ascii="仿宋_GB2312" w:eastAsia="仿宋_GB2312" w:hint="eastAsia"/>
          <w:sz w:val="32"/>
          <w:szCs w:val="32"/>
        </w:rPr>
        <w:t>号</w:t>
      </w:r>
      <w:r>
        <w:rPr>
          <w:rFonts w:ascii="仿宋_GB2312" w:eastAsia="仿宋_GB2312" w:hint="eastAsia"/>
          <w:sz w:val="32"/>
          <w:szCs w:val="32"/>
        </w:rPr>
        <w:t>）精神，</w:t>
      </w:r>
      <w:r>
        <w:rPr>
          <w:rFonts w:ascii="仿宋" w:eastAsia="仿宋" w:hAnsi="仿宋" w:cs="仿宋" w:hint="eastAsia"/>
          <w:sz w:val="32"/>
          <w:szCs w:val="32"/>
        </w:rPr>
        <w:t>省教育厅将</w:t>
      </w:r>
      <w:r w:rsidR="00DD227F">
        <w:rPr>
          <w:rFonts w:ascii="仿宋" w:eastAsia="仿宋" w:hAnsi="仿宋" w:cs="仿宋" w:hint="eastAsia"/>
          <w:sz w:val="32"/>
          <w:szCs w:val="32"/>
        </w:rPr>
        <w:t>于</w:t>
      </w:r>
      <w:r>
        <w:rPr>
          <w:rFonts w:ascii="仿宋" w:eastAsia="仿宋" w:hAnsi="仿宋" w:cs="仿宋" w:hint="eastAsia"/>
          <w:sz w:val="32"/>
          <w:szCs w:val="32"/>
        </w:rPr>
        <w:t>近期对全省高校辅导员队伍建设及高校心理健康教育与咨询工作进行调研。</w:t>
      </w:r>
    </w:p>
    <w:p w:rsidR="00F61CFD" w:rsidRPr="006F1358" w:rsidRDefault="00F61CFD" w:rsidP="00DD227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为了完善我校辅导员队伍的信息，请各学院</w:t>
      </w:r>
      <w:r>
        <w:rPr>
          <w:rFonts w:ascii="仿宋_GB2312" w:eastAsia="仿宋_GB2312" w:hAnsi="仿宋_GB2312" w:cs="仿宋_GB2312" w:hint="eastAsia"/>
          <w:sz w:val="32"/>
          <w:szCs w:val="32"/>
        </w:rPr>
        <w:t>指定专人实事求是填</w:t>
      </w:r>
      <w:r w:rsidR="00DD227F">
        <w:rPr>
          <w:rFonts w:ascii="仿宋_GB2312" w:eastAsia="仿宋_GB2312" w:hAnsi="仿宋_GB2312" w:cs="仿宋_GB2312" w:hint="eastAsia"/>
          <w:sz w:val="32"/>
          <w:szCs w:val="32"/>
        </w:rPr>
        <w:t>好附件里的</w:t>
      </w:r>
      <w:r>
        <w:rPr>
          <w:rFonts w:ascii="仿宋_GB2312" w:eastAsia="仿宋_GB2312" w:hAnsi="仿宋_GB2312" w:cs="仿宋_GB2312" w:hint="eastAsia"/>
          <w:sz w:val="32"/>
          <w:szCs w:val="32"/>
        </w:rPr>
        <w:t>表</w:t>
      </w:r>
      <w:r w:rsidR="00DD227F">
        <w:rPr>
          <w:rFonts w:ascii="仿宋_GB2312" w:eastAsia="仿宋_GB2312" w:hAnsi="仿宋_GB2312" w:cs="仿宋_GB2312" w:hint="eastAsia"/>
          <w:sz w:val="32"/>
          <w:szCs w:val="32"/>
        </w:rPr>
        <w:t>格</w:t>
      </w:r>
      <w:r>
        <w:rPr>
          <w:rFonts w:ascii="仿宋_GB2312" w:eastAsia="仿宋_GB2312" w:hAnsi="仿宋_GB2312" w:cs="仿宋_GB2312" w:hint="eastAsia"/>
          <w:sz w:val="32"/>
          <w:szCs w:val="32"/>
        </w:rPr>
        <w:t>（请见附件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），认真配合做好本次调研工作。请各学院于</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日（周日）上午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点之前</w:t>
      </w:r>
      <w:r w:rsidR="00DD227F">
        <w:rPr>
          <w:rFonts w:ascii="仿宋_GB2312" w:eastAsia="仿宋_GB2312" w:hAnsi="仿宋_GB2312" w:cs="仿宋_GB2312" w:hint="eastAsia"/>
          <w:sz w:val="32"/>
          <w:szCs w:val="32"/>
        </w:rPr>
        <w:t>把两个表格</w:t>
      </w:r>
      <w:r>
        <w:rPr>
          <w:rFonts w:ascii="仿宋_GB2312" w:eastAsia="仿宋_GB2312" w:hAnsi="仿宋_GB2312" w:cs="仿宋_GB2312" w:hint="eastAsia"/>
          <w:sz w:val="32"/>
          <w:szCs w:val="32"/>
        </w:rPr>
        <w:t>报送到学生处陶老师处，同时报送电子版。未尽事宜请咨询教育科，</w:t>
      </w:r>
      <w:r>
        <w:rPr>
          <w:rFonts w:ascii="仿宋_GB2312" w:eastAsia="仿宋_GB2312" w:hAnsi="仿宋_GB2312" w:cs="仿宋_GB2312"/>
          <w:sz w:val="32"/>
          <w:szCs w:val="32"/>
        </w:rPr>
        <w:t>88120143</w:t>
      </w:r>
      <w:r>
        <w:rPr>
          <w:rFonts w:ascii="仿宋_GB2312" w:eastAsia="仿宋_GB2312" w:hAnsi="仿宋_GB2312" w:cs="仿宋_GB2312" w:hint="eastAsia"/>
          <w:sz w:val="32"/>
          <w:szCs w:val="32"/>
        </w:rPr>
        <w:t>。</w:t>
      </w:r>
    </w:p>
    <w:p w:rsidR="00F61CFD" w:rsidRPr="00C42D6C" w:rsidRDefault="00F61CFD" w:rsidP="00ED5C3E">
      <w:pPr>
        <w:spacing w:line="560" w:lineRule="exact"/>
        <w:rPr>
          <w:rFonts w:ascii="仿宋" w:eastAsia="仿宋" w:hAnsi="仿宋" w:cs="仿宋"/>
          <w:sz w:val="32"/>
          <w:szCs w:val="32"/>
        </w:rPr>
      </w:pPr>
    </w:p>
    <w:p w:rsidR="00F61CFD" w:rsidRPr="00C42D6C" w:rsidRDefault="00F61CFD" w:rsidP="00ED5C3E">
      <w:pPr>
        <w:widowControl/>
        <w:rPr>
          <w:rFonts w:ascii="仿宋_GB2312" w:eastAsia="仿宋_GB2312"/>
          <w:sz w:val="32"/>
          <w:szCs w:val="32"/>
        </w:rPr>
      </w:pPr>
      <w:r w:rsidRPr="00C42D6C">
        <w:rPr>
          <w:rFonts w:ascii="仿宋_GB2312" w:eastAsia="仿宋_GB2312" w:hint="eastAsia"/>
          <w:sz w:val="32"/>
          <w:szCs w:val="32"/>
        </w:rPr>
        <w:t>附件</w:t>
      </w:r>
      <w:r>
        <w:rPr>
          <w:rFonts w:ascii="仿宋_GB2312" w:eastAsia="仿宋_GB2312" w:hint="eastAsia"/>
          <w:sz w:val="32"/>
          <w:szCs w:val="32"/>
        </w:rPr>
        <w:t>：</w:t>
      </w:r>
      <w:r w:rsidRPr="00C42D6C">
        <w:rPr>
          <w:rFonts w:ascii="仿宋_GB2312" w:eastAsia="仿宋_GB2312"/>
          <w:sz w:val="32"/>
          <w:szCs w:val="32"/>
        </w:rPr>
        <w:t>1</w:t>
      </w:r>
      <w:r>
        <w:rPr>
          <w:rFonts w:ascii="仿宋_GB2312" w:eastAsia="仿宋_GB2312"/>
          <w:sz w:val="32"/>
          <w:szCs w:val="32"/>
        </w:rPr>
        <w:t>.</w:t>
      </w:r>
      <w:r w:rsidRPr="00C42D6C">
        <w:rPr>
          <w:rFonts w:ascii="仿宋_GB2312" w:eastAsia="仿宋_GB2312" w:hint="eastAsia"/>
          <w:sz w:val="32"/>
          <w:szCs w:val="32"/>
        </w:rPr>
        <w:t>江西师范大学辅导员信息统计表</w:t>
      </w:r>
    </w:p>
    <w:p w:rsidR="00F61CFD" w:rsidRDefault="00F61CFD" w:rsidP="00DD227F">
      <w:pPr>
        <w:spacing w:line="560" w:lineRule="exact"/>
        <w:ind w:firstLineChars="300" w:firstLine="960"/>
        <w:rPr>
          <w:rFonts w:ascii="仿宋_GB2312" w:eastAsia="仿宋_GB2312"/>
          <w:sz w:val="32"/>
          <w:szCs w:val="32"/>
        </w:rPr>
      </w:pPr>
      <w:r w:rsidRPr="00C42D6C">
        <w:rPr>
          <w:rFonts w:ascii="仿宋_GB2312" w:eastAsia="仿宋_GB2312"/>
          <w:sz w:val="32"/>
          <w:szCs w:val="32"/>
        </w:rPr>
        <w:t>2.</w:t>
      </w:r>
      <w:r w:rsidRPr="00C42D6C">
        <w:rPr>
          <w:rFonts w:ascii="仿宋_GB2312" w:eastAsia="仿宋_GB2312" w:hint="eastAsia"/>
          <w:sz w:val="32"/>
          <w:szCs w:val="32"/>
        </w:rPr>
        <w:t>江西师范大学专职辅导员个人信息汇总表</w:t>
      </w:r>
    </w:p>
    <w:p w:rsidR="00F61CFD" w:rsidRDefault="00F61CFD" w:rsidP="00DD227F">
      <w:pPr>
        <w:spacing w:line="560" w:lineRule="exact"/>
        <w:ind w:firstLineChars="230" w:firstLine="736"/>
        <w:rPr>
          <w:rFonts w:ascii="仿宋_GB2312" w:eastAsia="仿宋_GB2312"/>
          <w:sz w:val="32"/>
          <w:szCs w:val="32"/>
        </w:rPr>
      </w:pPr>
    </w:p>
    <w:p w:rsidR="00F61CFD" w:rsidRDefault="00F61CFD" w:rsidP="00DD227F">
      <w:pPr>
        <w:spacing w:line="560" w:lineRule="exact"/>
        <w:ind w:right="640" w:firstLineChars="380" w:firstLine="1216"/>
        <w:jc w:val="right"/>
        <w:rPr>
          <w:rFonts w:ascii="仿宋_GB2312" w:eastAsia="仿宋_GB2312"/>
          <w:sz w:val="32"/>
          <w:szCs w:val="32"/>
        </w:rPr>
      </w:pPr>
      <w:r>
        <w:rPr>
          <w:rFonts w:ascii="仿宋_GB2312" w:eastAsia="仿宋_GB2312" w:hint="eastAsia"/>
          <w:sz w:val="32"/>
          <w:szCs w:val="32"/>
        </w:rPr>
        <w:t>学生处</w:t>
      </w:r>
      <w:r>
        <w:rPr>
          <w:rFonts w:ascii="仿宋_GB2312" w:eastAsia="仿宋_GB2312"/>
          <w:sz w:val="32"/>
          <w:szCs w:val="32"/>
        </w:rPr>
        <w:t xml:space="preserve"> </w:t>
      </w:r>
    </w:p>
    <w:p w:rsidR="00F61CFD" w:rsidRDefault="00F61CFD" w:rsidP="00DD227F">
      <w:pPr>
        <w:spacing w:line="560" w:lineRule="exact"/>
        <w:ind w:firstLineChars="230" w:firstLine="736"/>
        <w:jc w:val="right"/>
        <w:rPr>
          <w:rFonts w:ascii="仿宋_GB2312" w:eastAsia="仿宋_GB2312"/>
          <w:sz w:val="32"/>
          <w:szCs w:val="32"/>
        </w:rPr>
      </w:pPr>
      <w:smartTag w:uri="urn:schemas-microsoft-com:office:smarttags" w:element="chsdate">
        <w:smartTagPr>
          <w:attr w:name="IsROCDate" w:val="False"/>
          <w:attr w:name="IsLunarDate" w:val="False"/>
          <w:attr w:name="Day" w:val="6"/>
          <w:attr w:name="Month" w:val="6"/>
          <w:attr w:name="Year" w:val="2016"/>
        </w:smartTagP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w:t>
        </w:r>
      </w:smartTag>
    </w:p>
    <w:p w:rsidR="00F61CFD" w:rsidRDefault="00F61CFD" w:rsidP="00DD227F">
      <w:pPr>
        <w:spacing w:line="560" w:lineRule="exact"/>
        <w:ind w:firstLineChars="230" w:firstLine="736"/>
        <w:jc w:val="right"/>
        <w:rPr>
          <w:rFonts w:ascii="仿宋_GB2312" w:eastAsia="仿宋_GB2312"/>
          <w:sz w:val="32"/>
          <w:szCs w:val="32"/>
        </w:rPr>
      </w:pPr>
    </w:p>
    <w:p w:rsidR="00F61CFD" w:rsidRDefault="00F61CFD" w:rsidP="00DD227F">
      <w:pPr>
        <w:spacing w:line="560" w:lineRule="exact"/>
        <w:ind w:firstLineChars="230" w:firstLine="736"/>
        <w:jc w:val="right"/>
        <w:rPr>
          <w:rFonts w:ascii="仿宋_GB2312" w:eastAsia="仿宋_GB2312"/>
          <w:sz w:val="32"/>
          <w:szCs w:val="32"/>
        </w:rPr>
      </w:pPr>
    </w:p>
    <w:p w:rsidR="00F61CFD" w:rsidRDefault="00F61CFD" w:rsidP="00DD227F">
      <w:pPr>
        <w:spacing w:line="560" w:lineRule="exact"/>
        <w:ind w:firstLineChars="230" w:firstLine="736"/>
        <w:jc w:val="right"/>
        <w:rPr>
          <w:rFonts w:ascii="仿宋_GB2312" w:eastAsia="仿宋_GB2312"/>
          <w:sz w:val="32"/>
          <w:szCs w:val="32"/>
        </w:rPr>
      </w:pPr>
    </w:p>
    <w:p w:rsidR="00F61CFD" w:rsidRDefault="00F61CFD" w:rsidP="00DD227F">
      <w:pPr>
        <w:spacing w:line="560" w:lineRule="exact"/>
        <w:ind w:firstLineChars="230" w:firstLine="736"/>
        <w:jc w:val="right"/>
        <w:rPr>
          <w:rFonts w:ascii="仿宋_GB2312" w:eastAsia="仿宋_GB2312" w:hint="eastAsia"/>
          <w:sz w:val="32"/>
          <w:szCs w:val="32"/>
        </w:rPr>
      </w:pPr>
    </w:p>
    <w:p w:rsidR="00F61CFD" w:rsidRDefault="00F61CFD" w:rsidP="00295570">
      <w:pPr>
        <w:widowControl/>
        <w:rPr>
          <w:rFonts w:ascii="方正小标宋简体" w:eastAsia="方正小标宋简体" w:hAnsi="黑体" w:cs="方正小标宋简体"/>
          <w:kern w:val="0"/>
          <w:sz w:val="24"/>
          <w:szCs w:val="24"/>
        </w:rPr>
      </w:pPr>
    </w:p>
    <w:p w:rsidR="00F61CFD" w:rsidRDefault="00F61CFD" w:rsidP="00295570">
      <w:pPr>
        <w:widowControl/>
        <w:rPr>
          <w:rFonts w:ascii="方正小标宋简体" w:eastAsia="方正小标宋简体" w:hAnsi="黑体" w:cs="方正小标宋简体"/>
          <w:kern w:val="0"/>
          <w:sz w:val="44"/>
          <w:szCs w:val="44"/>
        </w:rPr>
      </w:pPr>
      <w:r w:rsidRPr="00295570">
        <w:rPr>
          <w:rFonts w:ascii="方正小标宋简体" w:eastAsia="方正小标宋简体" w:hAnsi="黑体" w:cs="方正小标宋简体" w:hint="eastAsia"/>
          <w:kern w:val="0"/>
          <w:sz w:val="24"/>
          <w:szCs w:val="24"/>
        </w:rPr>
        <w:lastRenderedPageBreak/>
        <w:t>附件</w:t>
      </w:r>
      <w:r w:rsidR="001838AD">
        <w:rPr>
          <w:rFonts w:ascii="方正小标宋简体" w:eastAsia="方正小标宋简体" w:hAnsi="黑体" w:cs="方正小标宋简体" w:hint="eastAsia"/>
          <w:kern w:val="0"/>
          <w:sz w:val="24"/>
          <w:szCs w:val="24"/>
        </w:rPr>
        <w:t>1</w:t>
      </w:r>
      <w:r w:rsidRPr="00295570">
        <w:rPr>
          <w:rFonts w:ascii="方正小标宋简体" w:eastAsia="方正小标宋简体" w:hAnsi="黑体" w:cs="方正小标宋简体" w:hint="eastAsia"/>
          <w:kern w:val="0"/>
          <w:sz w:val="24"/>
          <w:szCs w:val="24"/>
        </w:rPr>
        <w:t>：</w:t>
      </w:r>
    </w:p>
    <w:p w:rsidR="00F61CFD" w:rsidRDefault="00F61CFD" w:rsidP="005B5CB4">
      <w:pPr>
        <w:widowControl/>
        <w:jc w:val="center"/>
        <w:rPr>
          <w:rFonts w:ascii="方正小标宋简体" w:eastAsia="方正小标宋简体" w:hAnsi="Times New Roman" w:cs="Times New Roman"/>
          <w:kern w:val="0"/>
          <w:sz w:val="44"/>
          <w:szCs w:val="44"/>
        </w:rPr>
      </w:pPr>
      <w:r>
        <w:rPr>
          <w:rFonts w:ascii="方正小标宋简体" w:eastAsia="方正小标宋简体" w:hAnsi="黑体" w:cs="方正小标宋简体" w:hint="eastAsia"/>
          <w:kern w:val="0"/>
          <w:sz w:val="44"/>
          <w:szCs w:val="44"/>
        </w:rPr>
        <w:t>江西师范大学辅导员信息统计表</w:t>
      </w:r>
    </w:p>
    <w:p w:rsidR="00F61CFD" w:rsidRDefault="00F61CFD">
      <w:pPr>
        <w:widowControl/>
        <w:jc w:val="center"/>
        <w:rPr>
          <w:rFonts w:ascii="仿宋" w:eastAsia="仿宋" w:hAnsi="仿宋" w:cs="Times New Roman"/>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rPr>
        <w:t>（截至</w:t>
      </w:r>
      <w:smartTag w:uri="urn:schemas-microsoft-com:office:smarttags" w:element="chsdate">
        <w:smartTagPr>
          <w:attr w:name="IsROCDate" w:val="False"/>
          <w:attr w:name="IsLunarDate" w:val="False"/>
          <w:attr w:name="Day" w:val="01"/>
          <w:attr w:name="Month" w:val="06"/>
          <w:attr w:name="Year" w:val="2016"/>
        </w:smartTagPr>
        <w:r>
          <w:rPr>
            <w:rFonts w:ascii="仿宋" w:eastAsia="仿宋" w:hAnsi="仿宋" w:cs="仿宋"/>
            <w:kern w:val="0"/>
            <w:sz w:val="24"/>
            <w:szCs w:val="24"/>
          </w:rPr>
          <w:t>2016</w:t>
        </w:r>
        <w:r>
          <w:rPr>
            <w:rFonts w:ascii="仿宋" w:eastAsia="仿宋" w:hAnsi="仿宋" w:cs="仿宋" w:hint="eastAsia"/>
            <w:kern w:val="0"/>
            <w:sz w:val="24"/>
            <w:szCs w:val="24"/>
          </w:rPr>
          <w:t>年</w:t>
        </w:r>
        <w:r>
          <w:rPr>
            <w:rFonts w:ascii="仿宋" w:eastAsia="仿宋" w:hAnsi="仿宋" w:cs="仿宋"/>
            <w:kern w:val="0"/>
            <w:sz w:val="24"/>
            <w:szCs w:val="24"/>
          </w:rPr>
          <w:t>06</w:t>
        </w:r>
        <w:r>
          <w:rPr>
            <w:rFonts w:ascii="仿宋" w:eastAsia="仿宋" w:hAnsi="仿宋" w:cs="仿宋" w:hint="eastAsia"/>
            <w:kern w:val="0"/>
            <w:sz w:val="24"/>
            <w:szCs w:val="24"/>
          </w:rPr>
          <w:t>月</w:t>
        </w:r>
        <w:r>
          <w:rPr>
            <w:rFonts w:ascii="仿宋" w:eastAsia="仿宋" w:hAnsi="仿宋" w:cs="仿宋"/>
            <w:kern w:val="0"/>
            <w:sz w:val="24"/>
            <w:szCs w:val="24"/>
          </w:rPr>
          <w:t>01</w:t>
        </w:r>
        <w:r>
          <w:rPr>
            <w:rFonts w:ascii="仿宋" w:eastAsia="仿宋" w:hAnsi="仿宋" w:cs="仿宋" w:hint="eastAsia"/>
            <w:kern w:val="0"/>
            <w:sz w:val="24"/>
            <w:szCs w:val="24"/>
          </w:rPr>
          <w:t>日</w:t>
        </w:r>
      </w:smartTag>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填表人：</w:t>
      </w:r>
    </w:p>
    <w:tbl>
      <w:tblPr>
        <w:tblW w:w="9736" w:type="dxa"/>
        <w:jc w:val="center"/>
        <w:tblLayout w:type="fixed"/>
        <w:tblLook w:val="00A0"/>
      </w:tblPr>
      <w:tblGrid>
        <w:gridCol w:w="1839"/>
        <w:gridCol w:w="502"/>
        <w:gridCol w:w="834"/>
        <w:gridCol w:w="204"/>
        <w:gridCol w:w="900"/>
        <w:gridCol w:w="836"/>
        <w:gridCol w:w="521"/>
        <w:gridCol w:w="1892"/>
        <w:gridCol w:w="1125"/>
        <w:gridCol w:w="1055"/>
        <w:gridCol w:w="13"/>
        <w:gridCol w:w="15"/>
      </w:tblGrid>
      <w:tr w:rsidR="00F61CFD">
        <w:trPr>
          <w:trHeight w:val="680"/>
          <w:jc w:val="center"/>
        </w:trPr>
        <w:tc>
          <w:tcPr>
            <w:tcW w:w="1839" w:type="dxa"/>
            <w:tcBorders>
              <w:top w:val="single" w:sz="4" w:space="0" w:color="auto"/>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学院名称</w:t>
            </w:r>
          </w:p>
        </w:tc>
        <w:tc>
          <w:tcPr>
            <w:tcW w:w="7897" w:type="dxa"/>
            <w:gridSpan w:val="11"/>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r>
      <w:tr w:rsidR="00F61CFD">
        <w:trPr>
          <w:trHeight w:val="680"/>
          <w:jc w:val="center"/>
        </w:trPr>
        <w:tc>
          <w:tcPr>
            <w:tcW w:w="1839" w:type="dxa"/>
            <w:vMerge w:val="restart"/>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仿宋"/>
                <w:kern w:val="0"/>
                <w:sz w:val="28"/>
                <w:szCs w:val="28"/>
              </w:rPr>
            </w:pPr>
            <w:r>
              <w:rPr>
                <w:rFonts w:ascii="仿宋" w:eastAsia="仿宋" w:hAnsi="仿宋" w:cs="仿宋" w:hint="eastAsia"/>
                <w:kern w:val="0"/>
                <w:sz w:val="28"/>
                <w:szCs w:val="28"/>
              </w:rPr>
              <w:t>学院学生数（本科生与</w:t>
            </w:r>
          </w:p>
          <w:p w:rsidR="00F61CFD" w:rsidRDefault="00F61CFD">
            <w:pPr>
              <w:widowControl/>
              <w:jc w:val="center"/>
              <w:rPr>
                <w:rFonts w:ascii="仿宋" w:eastAsia="仿宋" w:hAnsi="仿宋" w:cs="Times New Roman"/>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研究生）</w:t>
            </w:r>
          </w:p>
        </w:tc>
        <w:tc>
          <w:tcPr>
            <w:tcW w:w="1540" w:type="dxa"/>
            <w:gridSpan w:val="3"/>
            <w:vMerge w:val="restart"/>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c>
          <w:tcPr>
            <w:tcW w:w="4149"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本专科在校生数</w:t>
            </w:r>
          </w:p>
        </w:tc>
        <w:tc>
          <w:tcPr>
            <w:tcW w:w="2208"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r>
      <w:tr w:rsidR="00F61CFD">
        <w:trPr>
          <w:trHeight w:val="680"/>
          <w:jc w:val="center"/>
        </w:trPr>
        <w:tc>
          <w:tcPr>
            <w:tcW w:w="1839"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1540" w:type="dxa"/>
            <w:gridSpan w:val="3"/>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4149"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研究生在校生数</w:t>
            </w:r>
          </w:p>
        </w:tc>
        <w:tc>
          <w:tcPr>
            <w:tcW w:w="2208"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r>
      <w:tr w:rsidR="00F61CFD">
        <w:trPr>
          <w:trHeight w:val="680"/>
          <w:jc w:val="center"/>
        </w:trPr>
        <w:tc>
          <w:tcPr>
            <w:tcW w:w="1839" w:type="dxa"/>
            <w:vMerge w:val="restart"/>
            <w:tcBorders>
              <w:top w:val="nil"/>
              <w:left w:val="single" w:sz="4" w:space="0" w:color="auto"/>
              <w:bottom w:val="single" w:sz="4" w:space="0" w:color="auto"/>
              <w:right w:val="single" w:sz="4" w:space="0" w:color="auto"/>
            </w:tcBorders>
            <w:vAlign w:val="center"/>
          </w:tcPr>
          <w:p w:rsidR="00F61CFD" w:rsidRPr="005B5CB4" w:rsidRDefault="00F61CFD" w:rsidP="005B5CB4">
            <w:pPr>
              <w:widowControl/>
              <w:jc w:val="center"/>
              <w:rPr>
                <w:rFonts w:ascii="仿宋" w:eastAsia="仿宋" w:hAnsi="仿宋" w:cs="仿宋"/>
                <w:kern w:val="0"/>
                <w:sz w:val="28"/>
                <w:szCs w:val="28"/>
              </w:rPr>
            </w:pPr>
            <w:r>
              <w:rPr>
                <w:rFonts w:ascii="仿宋" w:eastAsia="仿宋" w:hAnsi="仿宋" w:cs="仿宋"/>
                <w:kern w:val="0"/>
                <w:sz w:val="28"/>
                <w:szCs w:val="28"/>
              </w:rPr>
              <w:t>A</w:t>
            </w:r>
            <w:r>
              <w:rPr>
                <w:rFonts w:ascii="仿宋" w:eastAsia="仿宋" w:hAnsi="仿宋" w:cs="仿宋" w:hint="eastAsia"/>
                <w:kern w:val="0"/>
                <w:sz w:val="28"/>
                <w:szCs w:val="28"/>
              </w:rPr>
              <w:t>辅导员总数</w:t>
            </w:r>
          </w:p>
        </w:tc>
        <w:tc>
          <w:tcPr>
            <w:tcW w:w="1540" w:type="dxa"/>
            <w:gridSpan w:val="3"/>
            <w:vMerge w:val="restart"/>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c>
          <w:tcPr>
            <w:tcW w:w="4149"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本、专科学生辅导员人数</w:t>
            </w:r>
          </w:p>
        </w:tc>
        <w:tc>
          <w:tcPr>
            <w:tcW w:w="2208"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r>
      <w:tr w:rsidR="00F61CFD">
        <w:trPr>
          <w:trHeight w:val="680"/>
          <w:jc w:val="center"/>
        </w:trPr>
        <w:tc>
          <w:tcPr>
            <w:tcW w:w="1839"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1540" w:type="dxa"/>
            <w:gridSpan w:val="3"/>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4149"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研究生学生辅导员人数</w:t>
            </w:r>
          </w:p>
        </w:tc>
        <w:tc>
          <w:tcPr>
            <w:tcW w:w="2208"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r>
      <w:tr w:rsidR="00F61CFD">
        <w:trPr>
          <w:trHeight w:val="680"/>
          <w:jc w:val="center"/>
        </w:trPr>
        <w:tc>
          <w:tcPr>
            <w:tcW w:w="1839"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本、专科学生班主任总数</w:t>
            </w:r>
          </w:p>
        </w:tc>
        <w:tc>
          <w:tcPr>
            <w:tcW w:w="7897" w:type="dxa"/>
            <w:gridSpan w:val="11"/>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r>
      <w:tr w:rsidR="00F61CFD">
        <w:trPr>
          <w:trHeight w:val="680"/>
          <w:jc w:val="center"/>
        </w:trPr>
        <w:tc>
          <w:tcPr>
            <w:tcW w:w="1839" w:type="dxa"/>
            <w:vMerge w:val="restart"/>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本、专科学生</w:t>
            </w:r>
          </w:p>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辅导员专兼职结构</w:t>
            </w:r>
          </w:p>
        </w:tc>
        <w:tc>
          <w:tcPr>
            <w:tcW w:w="2440"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kern w:val="0"/>
                <w:sz w:val="28"/>
                <w:szCs w:val="28"/>
              </w:rPr>
              <w:t>B</w:t>
            </w:r>
            <w:r>
              <w:rPr>
                <w:rFonts w:ascii="仿宋" w:eastAsia="仿宋" w:hAnsi="仿宋" w:cs="仿宋" w:hint="eastAsia"/>
                <w:kern w:val="0"/>
                <w:sz w:val="28"/>
                <w:szCs w:val="28"/>
              </w:rPr>
              <w:t>专职辅导员人数</w:t>
            </w:r>
          </w:p>
        </w:tc>
        <w:tc>
          <w:tcPr>
            <w:tcW w:w="5457" w:type="dxa"/>
            <w:gridSpan w:val="7"/>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r>
      <w:tr w:rsidR="00F61CFD">
        <w:trPr>
          <w:trHeight w:val="680"/>
          <w:jc w:val="center"/>
        </w:trPr>
        <w:tc>
          <w:tcPr>
            <w:tcW w:w="1839"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2440" w:type="dxa"/>
            <w:gridSpan w:val="4"/>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kern w:val="0"/>
                <w:sz w:val="28"/>
                <w:szCs w:val="28"/>
              </w:rPr>
              <w:t>C</w:t>
            </w:r>
            <w:r>
              <w:rPr>
                <w:rFonts w:ascii="仿宋" w:eastAsia="仿宋" w:hAnsi="仿宋" w:cs="仿宋" w:hint="eastAsia"/>
                <w:kern w:val="0"/>
                <w:sz w:val="28"/>
                <w:szCs w:val="28"/>
              </w:rPr>
              <w:t>一线专职辅导员人数</w:t>
            </w:r>
          </w:p>
        </w:tc>
        <w:tc>
          <w:tcPr>
            <w:tcW w:w="836" w:type="dxa"/>
            <w:tcBorders>
              <w:top w:val="nil"/>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 xml:space="preserve">　</w:t>
            </w:r>
          </w:p>
        </w:tc>
        <w:tc>
          <w:tcPr>
            <w:tcW w:w="3538" w:type="dxa"/>
            <w:gridSpan w:val="3"/>
            <w:tcBorders>
              <w:top w:val="single" w:sz="4" w:space="0" w:color="auto"/>
              <w:left w:val="nil"/>
              <w:bottom w:val="single" w:sz="4" w:space="0" w:color="auto"/>
              <w:right w:val="single" w:sz="4" w:space="0" w:color="auto"/>
            </w:tcBorders>
            <w:tcMar>
              <w:left w:w="0" w:type="dxa"/>
              <w:right w:w="0" w:type="dxa"/>
            </w:tcMar>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其中在编在岗的辅导员人数</w:t>
            </w:r>
          </w:p>
        </w:tc>
        <w:tc>
          <w:tcPr>
            <w:tcW w:w="1083" w:type="dxa"/>
            <w:gridSpan w:val="3"/>
            <w:tcBorders>
              <w:top w:val="nil"/>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4"/>
                <w:szCs w:val="24"/>
              </w:rPr>
            </w:pPr>
            <w:r>
              <w:rPr>
                <w:rFonts w:ascii="仿宋" w:eastAsia="仿宋" w:hAnsi="仿宋" w:cs="仿宋" w:hint="eastAsia"/>
                <w:kern w:val="0"/>
                <w:sz w:val="24"/>
                <w:szCs w:val="24"/>
              </w:rPr>
              <w:t xml:space="preserve">　</w:t>
            </w:r>
          </w:p>
        </w:tc>
      </w:tr>
      <w:tr w:rsidR="00F61CFD">
        <w:trPr>
          <w:trHeight w:val="680"/>
          <w:jc w:val="center"/>
        </w:trPr>
        <w:tc>
          <w:tcPr>
            <w:tcW w:w="1839"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2440" w:type="dxa"/>
            <w:gridSpan w:val="4"/>
            <w:vMerge w:val="restart"/>
            <w:tcBorders>
              <w:top w:val="single" w:sz="4" w:space="0" w:color="auto"/>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kern w:val="0"/>
                <w:sz w:val="28"/>
                <w:szCs w:val="28"/>
              </w:rPr>
              <w:t>D</w:t>
            </w:r>
            <w:r>
              <w:rPr>
                <w:rFonts w:ascii="仿宋" w:eastAsia="仿宋" w:hAnsi="仿宋" w:cs="仿宋" w:hint="eastAsia"/>
                <w:kern w:val="0"/>
                <w:sz w:val="28"/>
                <w:szCs w:val="28"/>
              </w:rPr>
              <w:t>兼职辅导员人数</w:t>
            </w:r>
          </w:p>
        </w:tc>
        <w:tc>
          <w:tcPr>
            <w:tcW w:w="836" w:type="dxa"/>
            <w:vMerge w:val="restart"/>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Times New Roman"/>
                <w:color w:val="FF0000"/>
                <w:kern w:val="0"/>
                <w:sz w:val="28"/>
                <w:szCs w:val="28"/>
              </w:rPr>
            </w:pPr>
            <w:r>
              <w:rPr>
                <w:rFonts w:ascii="仿宋" w:eastAsia="仿宋" w:hAnsi="仿宋" w:cs="仿宋" w:hint="eastAsia"/>
                <w:color w:val="FF0000"/>
                <w:kern w:val="0"/>
                <w:sz w:val="28"/>
                <w:szCs w:val="28"/>
              </w:rPr>
              <w:t xml:space="preserve">　</w:t>
            </w:r>
          </w:p>
        </w:tc>
        <w:tc>
          <w:tcPr>
            <w:tcW w:w="521" w:type="dxa"/>
            <w:vMerge w:val="restart"/>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其中</w:t>
            </w:r>
          </w:p>
        </w:tc>
        <w:tc>
          <w:tcPr>
            <w:tcW w:w="3017" w:type="dxa"/>
            <w:gridSpan w:val="2"/>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学工部、校团委人数</w:t>
            </w:r>
          </w:p>
        </w:tc>
        <w:tc>
          <w:tcPr>
            <w:tcW w:w="1083" w:type="dxa"/>
            <w:gridSpan w:val="3"/>
            <w:tcBorders>
              <w:top w:val="nil"/>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4"/>
                <w:szCs w:val="24"/>
              </w:rPr>
            </w:pPr>
            <w:r>
              <w:rPr>
                <w:rFonts w:ascii="仿宋" w:eastAsia="仿宋" w:hAnsi="仿宋" w:cs="仿宋" w:hint="eastAsia"/>
                <w:kern w:val="0"/>
                <w:sz w:val="24"/>
                <w:szCs w:val="24"/>
              </w:rPr>
              <w:t xml:space="preserve">　</w:t>
            </w:r>
          </w:p>
        </w:tc>
      </w:tr>
      <w:tr w:rsidR="00F61CFD">
        <w:trPr>
          <w:trHeight w:val="680"/>
          <w:jc w:val="center"/>
        </w:trPr>
        <w:tc>
          <w:tcPr>
            <w:tcW w:w="1839"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2440" w:type="dxa"/>
            <w:gridSpan w:val="4"/>
            <w:vMerge/>
            <w:tcBorders>
              <w:top w:val="single" w:sz="4" w:space="0" w:color="auto"/>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836"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color w:val="FF0000"/>
                <w:kern w:val="0"/>
                <w:sz w:val="28"/>
                <w:szCs w:val="28"/>
              </w:rPr>
            </w:pPr>
          </w:p>
        </w:tc>
        <w:tc>
          <w:tcPr>
            <w:tcW w:w="521"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3017" w:type="dxa"/>
            <w:gridSpan w:val="2"/>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研究生工作部门人数</w:t>
            </w:r>
          </w:p>
        </w:tc>
        <w:tc>
          <w:tcPr>
            <w:tcW w:w="1083" w:type="dxa"/>
            <w:gridSpan w:val="3"/>
            <w:tcBorders>
              <w:top w:val="nil"/>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4"/>
                <w:szCs w:val="24"/>
              </w:rPr>
            </w:pPr>
            <w:r>
              <w:rPr>
                <w:rFonts w:ascii="仿宋" w:eastAsia="仿宋" w:hAnsi="仿宋" w:cs="仿宋" w:hint="eastAsia"/>
                <w:kern w:val="0"/>
                <w:sz w:val="24"/>
                <w:szCs w:val="24"/>
              </w:rPr>
              <w:t xml:space="preserve">　</w:t>
            </w:r>
          </w:p>
        </w:tc>
      </w:tr>
      <w:tr w:rsidR="00F61CFD">
        <w:trPr>
          <w:trHeight w:val="680"/>
          <w:jc w:val="center"/>
        </w:trPr>
        <w:tc>
          <w:tcPr>
            <w:tcW w:w="1839"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2440" w:type="dxa"/>
            <w:gridSpan w:val="4"/>
            <w:vMerge/>
            <w:tcBorders>
              <w:top w:val="single" w:sz="4" w:space="0" w:color="auto"/>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836"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color w:val="FF0000"/>
                <w:kern w:val="0"/>
                <w:sz w:val="28"/>
                <w:szCs w:val="28"/>
              </w:rPr>
            </w:pPr>
          </w:p>
        </w:tc>
        <w:tc>
          <w:tcPr>
            <w:tcW w:w="521"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3017" w:type="dxa"/>
            <w:gridSpan w:val="2"/>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专任教师及研究生人数</w:t>
            </w:r>
          </w:p>
        </w:tc>
        <w:tc>
          <w:tcPr>
            <w:tcW w:w="1083" w:type="dxa"/>
            <w:gridSpan w:val="3"/>
            <w:tcBorders>
              <w:top w:val="nil"/>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4"/>
                <w:szCs w:val="24"/>
              </w:rPr>
            </w:pPr>
            <w:r>
              <w:rPr>
                <w:rFonts w:ascii="仿宋" w:eastAsia="仿宋" w:hAnsi="仿宋" w:cs="仿宋" w:hint="eastAsia"/>
                <w:kern w:val="0"/>
                <w:sz w:val="24"/>
                <w:szCs w:val="24"/>
              </w:rPr>
              <w:t xml:space="preserve">　</w:t>
            </w:r>
          </w:p>
        </w:tc>
      </w:tr>
      <w:tr w:rsidR="00F61CFD" w:rsidTr="00295570">
        <w:trPr>
          <w:trHeight w:val="254"/>
          <w:jc w:val="center"/>
        </w:trPr>
        <w:tc>
          <w:tcPr>
            <w:tcW w:w="1839"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2440" w:type="dxa"/>
            <w:gridSpan w:val="4"/>
            <w:vMerge/>
            <w:tcBorders>
              <w:top w:val="single" w:sz="4" w:space="0" w:color="auto"/>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836"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color w:val="FF0000"/>
                <w:kern w:val="0"/>
                <w:sz w:val="28"/>
                <w:szCs w:val="28"/>
              </w:rPr>
            </w:pPr>
          </w:p>
        </w:tc>
        <w:tc>
          <w:tcPr>
            <w:tcW w:w="521" w:type="dxa"/>
            <w:vMerge/>
            <w:tcBorders>
              <w:top w:val="nil"/>
              <w:left w:val="single" w:sz="4" w:space="0" w:color="auto"/>
              <w:bottom w:val="single" w:sz="4" w:space="0" w:color="auto"/>
              <w:right w:val="single" w:sz="4" w:space="0" w:color="auto"/>
            </w:tcBorders>
            <w:vAlign w:val="center"/>
          </w:tcPr>
          <w:p w:rsidR="00F61CFD" w:rsidRDefault="00F61CFD">
            <w:pPr>
              <w:widowControl/>
              <w:jc w:val="left"/>
              <w:rPr>
                <w:rFonts w:ascii="仿宋" w:eastAsia="仿宋" w:hAnsi="仿宋" w:cs="Times New Roman"/>
                <w:kern w:val="0"/>
                <w:sz w:val="28"/>
                <w:szCs w:val="28"/>
              </w:rPr>
            </w:pPr>
          </w:p>
        </w:tc>
        <w:tc>
          <w:tcPr>
            <w:tcW w:w="3017" w:type="dxa"/>
            <w:gridSpan w:val="2"/>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其他</w:t>
            </w:r>
          </w:p>
        </w:tc>
        <w:tc>
          <w:tcPr>
            <w:tcW w:w="1083" w:type="dxa"/>
            <w:gridSpan w:val="3"/>
            <w:tcBorders>
              <w:top w:val="nil"/>
              <w:left w:val="nil"/>
              <w:bottom w:val="single" w:sz="4" w:space="0" w:color="auto"/>
              <w:right w:val="single" w:sz="4" w:space="0" w:color="auto"/>
            </w:tcBorders>
            <w:vAlign w:val="center"/>
          </w:tcPr>
          <w:p w:rsidR="00F61CFD" w:rsidRDefault="00F61CFD" w:rsidP="00295570">
            <w:pPr>
              <w:widowControl/>
              <w:rPr>
                <w:rFonts w:ascii="仿宋" w:eastAsia="仿宋" w:hAnsi="仿宋" w:cs="Times New Roman"/>
                <w:kern w:val="0"/>
                <w:sz w:val="24"/>
                <w:szCs w:val="24"/>
              </w:rPr>
            </w:pPr>
          </w:p>
        </w:tc>
      </w:tr>
      <w:tr w:rsidR="00F61CFD">
        <w:trPr>
          <w:trHeight w:val="680"/>
          <w:jc w:val="center"/>
        </w:trPr>
        <w:tc>
          <w:tcPr>
            <w:tcW w:w="9736" w:type="dxa"/>
            <w:gridSpan w:val="12"/>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仿宋" w:eastAsia="仿宋" w:hAnsi="仿宋" w:cs="Times New Roman"/>
                <w:kern w:val="0"/>
                <w:sz w:val="24"/>
                <w:szCs w:val="24"/>
              </w:rPr>
            </w:pPr>
            <w:r>
              <w:rPr>
                <w:rFonts w:ascii="仿宋" w:eastAsia="仿宋" w:hAnsi="仿宋" w:cs="仿宋" w:hint="eastAsia"/>
                <w:kern w:val="0"/>
                <w:sz w:val="28"/>
                <w:szCs w:val="28"/>
              </w:rPr>
              <w:t>具体统计（专职辅导员</w:t>
            </w:r>
            <w:r>
              <w:rPr>
                <w:rFonts w:ascii="仿宋" w:eastAsia="仿宋" w:hAnsi="仿宋" w:cs="仿宋"/>
                <w:kern w:val="0"/>
                <w:sz w:val="28"/>
                <w:szCs w:val="28"/>
              </w:rPr>
              <w:t xml:space="preserve">   </w:t>
            </w:r>
            <w:r>
              <w:rPr>
                <w:rFonts w:ascii="仿宋" w:eastAsia="仿宋" w:hAnsi="仿宋" w:cs="仿宋" w:hint="eastAsia"/>
                <w:kern w:val="0"/>
                <w:sz w:val="28"/>
                <w:szCs w:val="28"/>
              </w:rPr>
              <w:t>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39" w:type="dxa"/>
            <w:vAlign w:val="center"/>
          </w:tcPr>
          <w:p w:rsidR="00F61CFD" w:rsidRDefault="00F61CFD">
            <w:pPr>
              <w:widowControl/>
              <w:jc w:val="center"/>
              <w:rPr>
                <w:rFonts w:ascii="仿宋" w:eastAsia="仿宋" w:hAnsi="仿宋" w:cs="Times New Roman"/>
                <w:kern w:val="0"/>
                <w:sz w:val="28"/>
                <w:szCs w:val="28"/>
              </w:rPr>
            </w:pPr>
            <w:r>
              <w:rPr>
                <w:rFonts w:ascii="仿宋" w:eastAsia="仿宋" w:hAnsi="仿宋" w:cs="仿宋" w:hint="eastAsia"/>
                <w:kern w:val="0"/>
                <w:sz w:val="28"/>
                <w:szCs w:val="28"/>
              </w:rPr>
              <w:t>年龄</w:t>
            </w:r>
          </w:p>
          <w:p w:rsidR="00F61CFD" w:rsidRDefault="00F61CFD">
            <w:pPr>
              <w:widowControl/>
              <w:jc w:val="center"/>
              <w:rPr>
                <w:rFonts w:ascii="仿宋" w:eastAsia="仿宋" w:hAnsi="仿宋" w:cs="Times New Roman"/>
                <w:b/>
                <w:bCs/>
                <w:sz w:val="28"/>
                <w:szCs w:val="28"/>
              </w:rPr>
            </w:pPr>
            <w:r>
              <w:rPr>
                <w:rFonts w:ascii="仿宋" w:eastAsia="仿宋" w:hAnsi="仿宋" w:cs="仿宋" w:hint="eastAsia"/>
                <w:kern w:val="0"/>
                <w:sz w:val="28"/>
                <w:szCs w:val="28"/>
              </w:rPr>
              <w:t>结构</w:t>
            </w:r>
          </w:p>
        </w:tc>
        <w:tc>
          <w:tcPr>
            <w:tcW w:w="7897" w:type="dxa"/>
            <w:gridSpan w:val="11"/>
            <w:vAlign w:val="center"/>
          </w:tcPr>
          <w:p w:rsidR="00F61CFD" w:rsidRDefault="00F61CFD">
            <w:pPr>
              <w:spacing w:line="40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25</w:t>
            </w:r>
            <w:r>
              <w:rPr>
                <w:rFonts w:ascii="仿宋" w:eastAsia="仿宋" w:hAnsi="仿宋" w:cs="仿宋" w:hint="eastAsia"/>
                <w:sz w:val="28"/>
                <w:szCs w:val="28"/>
              </w:rPr>
              <w:t>岁以下辅导员＿＿＿人，其中，男＿＿人，女＿＿人；</w:t>
            </w:r>
          </w:p>
          <w:p w:rsidR="00F61CFD" w:rsidRDefault="00F61CFD">
            <w:pPr>
              <w:spacing w:line="40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sz w:val="28"/>
                <w:szCs w:val="28"/>
              </w:rPr>
              <w:t>25-30</w:t>
            </w:r>
            <w:r>
              <w:rPr>
                <w:rFonts w:ascii="仿宋" w:eastAsia="仿宋" w:hAnsi="仿宋" w:cs="仿宋" w:hint="eastAsia"/>
                <w:sz w:val="28"/>
                <w:szCs w:val="28"/>
              </w:rPr>
              <w:t>岁辅导员＿＿＿人，其中，男＿＿人，女＿＿人；</w:t>
            </w:r>
          </w:p>
          <w:p w:rsidR="00F61CFD" w:rsidRDefault="00F61CFD">
            <w:pPr>
              <w:spacing w:line="40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sz w:val="28"/>
                <w:szCs w:val="28"/>
              </w:rPr>
              <w:t>31—35</w:t>
            </w:r>
            <w:r>
              <w:rPr>
                <w:rFonts w:ascii="仿宋" w:eastAsia="仿宋" w:hAnsi="仿宋" w:cs="仿宋" w:hint="eastAsia"/>
                <w:sz w:val="28"/>
                <w:szCs w:val="28"/>
              </w:rPr>
              <w:t>岁辅导员＿＿＿人，其中，男＿＿人，女＿＿人；</w:t>
            </w:r>
          </w:p>
          <w:p w:rsidR="00F61CFD" w:rsidRDefault="00F61CFD">
            <w:pPr>
              <w:spacing w:line="40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w:t>
            </w:r>
            <w:r>
              <w:rPr>
                <w:rFonts w:ascii="仿宋" w:eastAsia="仿宋" w:hAnsi="仿宋" w:cs="仿宋"/>
                <w:sz w:val="28"/>
                <w:szCs w:val="28"/>
              </w:rPr>
              <w:t>36-40</w:t>
            </w:r>
            <w:r>
              <w:rPr>
                <w:rFonts w:ascii="仿宋" w:eastAsia="仿宋" w:hAnsi="仿宋" w:cs="仿宋" w:hint="eastAsia"/>
                <w:sz w:val="28"/>
                <w:szCs w:val="28"/>
              </w:rPr>
              <w:t>岁辅导员＿＿＿人，其中，男＿＿人，女＿＿人；</w:t>
            </w:r>
          </w:p>
          <w:p w:rsidR="00F61CFD" w:rsidRDefault="00F61CFD">
            <w:pPr>
              <w:spacing w:line="40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w:t>
            </w:r>
            <w:r>
              <w:rPr>
                <w:rFonts w:ascii="仿宋" w:eastAsia="仿宋" w:hAnsi="仿宋" w:cs="仿宋"/>
                <w:sz w:val="28"/>
                <w:szCs w:val="28"/>
              </w:rPr>
              <w:t>41-45</w:t>
            </w:r>
            <w:r>
              <w:rPr>
                <w:rFonts w:ascii="仿宋" w:eastAsia="仿宋" w:hAnsi="仿宋" w:cs="仿宋" w:hint="eastAsia"/>
                <w:sz w:val="28"/>
                <w:szCs w:val="28"/>
              </w:rPr>
              <w:t>岁辅导员＿＿＿人，其中，男＿＿人，女＿＿人；</w:t>
            </w:r>
          </w:p>
          <w:p w:rsidR="00F61CFD" w:rsidRDefault="00F61CFD">
            <w:pPr>
              <w:spacing w:line="400" w:lineRule="exact"/>
              <w:rPr>
                <w:rFonts w:ascii="仿宋" w:eastAsia="仿宋" w:hAnsi="仿宋" w:cs="Times New Roman"/>
                <w:b/>
                <w:bCs/>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w:t>
            </w:r>
            <w:r>
              <w:rPr>
                <w:rFonts w:ascii="仿宋" w:eastAsia="仿宋" w:hAnsi="仿宋" w:cs="仿宋"/>
                <w:sz w:val="28"/>
                <w:szCs w:val="28"/>
              </w:rPr>
              <w:t>45</w:t>
            </w:r>
            <w:r>
              <w:rPr>
                <w:rFonts w:ascii="仿宋" w:eastAsia="仿宋" w:hAnsi="仿宋" w:cs="仿宋" w:hint="eastAsia"/>
                <w:sz w:val="28"/>
                <w:szCs w:val="28"/>
              </w:rPr>
              <w:t>岁以上辅导员＿＿＿人，其中，男＿＿人，女＿＿人；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lastRenderedPageBreak/>
              <w:t>政治面貌</w:t>
            </w:r>
          </w:p>
        </w:tc>
        <w:tc>
          <w:tcPr>
            <w:tcW w:w="7869" w:type="dxa"/>
            <w:gridSpan w:val="9"/>
            <w:vAlign w:val="center"/>
          </w:tcPr>
          <w:p w:rsidR="00F61CFD" w:rsidRDefault="00F61CFD">
            <w:pPr>
              <w:spacing w:line="560" w:lineRule="exact"/>
              <w:rPr>
                <w:rFonts w:ascii="仿宋" w:eastAsia="仿宋" w:hAnsi="仿宋" w:cs="Times New Roman"/>
                <w:sz w:val="28"/>
                <w:szCs w:val="28"/>
              </w:rPr>
            </w:pPr>
            <w:r>
              <w:rPr>
                <w:rFonts w:ascii="仿宋" w:eastAsia="仿宋" w:hAnsi="仿宋" w:cs="仿宋" w:hint="eastAsia"/>
                <w:sz w:val="28"/>
                <w:szCs w:val="28"/>
              </w:rPr>
              <w:t>中共党员＿＿＿＿人，共青团员＿＿＿＿人，民主党派＿＿＿人，无党派＿＿＿人，群众＿＿＿人。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人员编制</w:t>
            </w:r>
          </w:p>
        </w:tc>
        <w:tc>
          <w:tcPr>
            <w:tcW w:w="7869" w:type="dxa"/>
            <w:gridSpan w:val="9"/>
            <w:vAlign w:val="center"/>
          </w:tcPr>
          <w:p w:rsidR="00F61CFD" w:rsidRDefault="00F61CFD">
            <w:pPr>
              <w:spacing w:line="560" w:lineRule="exact"/>
              <w:rPr>
                <w:rFonts w:ascii="仿宋" w:eastAsia="仿宋" w:hAnsi="仿宋" w:cs="Times New Roman"/>
                <w:sz w:val="28"/>
                <w:szCs w:val="28"/>
              </w:rPr>
            </w:pPr>
            <w:r>
              <w:rPr>
                <w:rFonts w:ascii="仿宋" w:eastAsia="仿宋" w:hAnsi="仿宋" w:cs="仿宋" w:hint="eastAsia"/>
                <w:sz w:val="28"/>
                <w:szCs w:val="28"/>
              </w:rPr>
              <w:t>国家正式事业编制＿＿＿＿人，编制内人事代理＿＿＿＿人，编制外劳动合同＿＿＿＿人，其他＿＿＿＿人。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流动情况</w:t>
            </w:r>
          </w:p>
        </w:tc>
        <w:tc>
          <w:tcPr>
            <w:tcW w:w="7869" w:type="dxa"/>
            <w:gridSpan w:val="9"/>
            <w:vAlign w:val="center"/>
          </w:tcPr>
          <w:p w:rsidR="00F61CFD" w:rsidRDefault="00F61CFD">
            <w:pPr>
              <w:spacing w:line="560" w:lineRule="exact"/>
              <w:rPr>
                <w:rFonts w:ascii="仿宋" w:eastAsia="仿宋" w:hAnsi="仿宋" w:cs="Times New Roman"/>
                <w:sz w:val="28"/>
                <w:szCs w:val="28"/>
              </w:rPr>
            </w:pPr>
            <w:r>
              <w:rPr>
                <w:rFonts w:ascii="仿宋" w:eastAsia="仿宋" w:hAnsi="仿宋" w:cs="仿宋"/>
                <w:sz w:val="28"/>
                <w:szCs w:val="28"/>
              </w:rPr>
              <w:t>2012</w:t>
            </w:r>
            <w:r>
              <w:rPr>
                <w:rFonts w:ascii="仿宋" w:eastAsia="仿宋" w:hAnsi="仿宋" w:cs="仿宋" w:hint="eastAsia"/>
                <w:sz w:val="28"/>
                <w:szCs w:val="28"/>
              </w:rPr>
              <w:t>年</w:t>
            </w:r>
            <w:r>
              <w:rPr>
                <w:rFonts w:ascii="仿宋" w:eastAsia="仿宋" w:hAnsi="仿宋" w:cs="仿宋"/>
                <w:sz w:val="28"/>
                <w:szCs w:val="28"/>
              </w:rPr>
              <w:t>—2016</w:t>
            </w:r>
            <w:r>
              <w:rPr>
                <w:rFonts w:ascii="仿宋" w:eastAsia="仿宋" w:hAnsi="仿宋" w:cs="仿宋" w:hint="eastAsia"/>
                <w:sz w:val="28"/>
                <w:szCs w:val="28"/>
              </w:rPr>
              <w:t>年（包括</w:t>
            </w:r>
            <w:r>
              <w:rPr>
                <w:rFonts w:ascii="仿宋" w:eastAsia="仿宋" w:hAnsi="仿宋" w:cs="仿宋"/>
                <w:sz w:val="28"/>
                <w:szCs w:val="28"/>
              </w:rPr>
              <w:t>2016</w:t>
            </w:r>
            <w:r>
              <w:rPr>
                <w:rFonts w:ascii="仿宋" w:eastAsia="仿宋" w:hAnsi="仿宋" w:cs="仿宋" w:hint="eastAsia"/>
                <w:sz w:val="28"/>
                <w:szCs w:val="28"/>
              </w:rPr>
              <w:t>年），招聘引进辅导员＿＿＿＿人；辅导员转岗＿＿＿人（转为专任教师＿＿＿人，转为行政管理人员＿＿＿人，调离学校的＿＿＿人，辞职＿＿＿人）。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学历、学位</w:t>
            </w:r>
          </w:p>
        </w:tc>
        <w:tc>
          <w:tcPr>
            <w:tcW w:w="7869" w:type="dxa"/>
            <w:gridSpan w:val="9"/>
            <w:vAlign w:val="center"/>
          </w:tcPr>
          <w:p w:rsidR="00F61CFD" w:rsidRDefault="00F61CFD">
            <w:pPr>
              <w:spacing w:line="56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）博士研究生＿＿人，硕士研究生＿＿人，大学本科＿＿人，专科＿＿人。</w:t>
            </w:r>
          </w:p>
          <w:p w:rsidR="00F61CFD" w:rsidRDefault="00F61CFD">
            <w:pPr>
              <w:spacing w:line="56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）博士学位＿＿人，硕士学位＿＿人，学士学位＿＿人，无学位者＿人。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专业结构</w:t>
            </w:r>
          </w:p>
        </w:tc>
        <w:tc>
          <w:tcPr>
            <w:tcW w:w="7869" w:type="dxa"/>
            <w:gridSpan w:val="9"/>
            <w:vAlign w:val="center"/>
          </w:tcPr>
          <w:p w:rsidR="00F61CFD" w:rsidRDefault="00F61CFD">
            <w:pPr>
              <w:spacing w:line="560" w:lineRule="exact"/>
              <w:rPr>
                <w:rFonts w:ascii="仿宋" w:eastAsia="仿宋" w:hAnsi="仿宋" w:cs="Times New Roman"/>
                <w:sz w:val="28"/>
                <w:szCs w:val="28"/>
              </w:rPr>
            </w:pPr>
            <w:r>
              <w:rPr>
                <w:rFonts w:ascii="仿宋" w:eastAsia="仿宋" w:hAnsi="仿宋" w:cs="仿宋" w:hint="eastAsia"/>
                <w:sz w:val="28"/>
                <w:szCs w:val="28"/>
              </w:rPr>
              <w:t>辅导员所学专业情况：</w:t>
            </w:r>
          </w:p>
          <w:p w:rsidR="00F61CFD" w:rsidRDefault="00F61CFD">
            <w:pPr>
              <w:spacing w:line="560" w:lineRule="exact"/>
              <w:rPr>
                <w:rFonts w:ascii="仿宋" w:eastAsia="仿宋" w:hAnsi="仿宋" w:cs="Times New Roman"/>
                <w:sz w:val="28"/>
                <w:szCs w:val="28"/>
              </w:rPr>
            </w:pPr>
            <w:r>
              <w:rPr>
                <w:rFonts w:ascii="仿宋" w:eastAsia="仿宋" w:hAnsi="仿宋" w:cs="仿宋" w:hint="eastAsia"/>
                <w:sz w:val="28"/>
                <w:szCs w:val="28"/>
              </w:rPr>
              <w:t>马克思主义理论学科＿＿人，教育学科＿＿人，管理学科＿＿人</w:t>
            </w:r>
            <w:r>
              <w:rPr>
                <w:rFonts w:ascii="仿宋" w:eastAsia="仿宋" w:hAnsi="仿宋" w:cs="仿宋"/>
                <w:sz w:val="28"/>
                <w:szCs w:val="28"/>
              </w:rPr>
              <w:t>,</w:t>
            </w:r>
            <w:r>
              <w:rPr>
                <w:rFonts w:ascii="仿宋" w:eastAsia="仿宋" w:hAnsi="仿宋" w:cs="仿宋" w:hint="eastAsia"/>
                <w:sz w:val="28"/>
                <w:szCs w:val="28"/>
              </w:rPr>
              <w:t>心理学科＿＿人；文科类＿＿人，理工类＿＿人，农林类＿＿人，医学类＿＿人，其他占＿＿人。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学缘结构</w:t>
            </w:r>
          </w:p>
        </w:tc>
        <w:tc>
          <w:tcPr>
            <w:tcW w:w="7869" w:type="dxa"/>
            <w:gridSpan w:val="9"/>
            <w:vAlign w:val="center"/>
          </w:tcPr>
          <w:p w:rsidR="00F61CFD" w:rsidRDefault="00F61CFD">
            <w:pPr>
              <w:spacing w:line="560" w:lineRule="exact"/>
              <w:rPr>
                <w:rFonts w:ascii="仿宋" w:eastAsia="仿宋" w:hAnsi="仿宋" w:cs="Times New Roman"/>
                <w:b/>
                <w:bCs/>
                <w:sz w:val="28"/>
                <w:szCs w:val="28"/>
              </w:rPr>
            </w:pPr>
            <w:r>
              <w:rPr>
                <w:rFonts w:ascii="仿宋" w:eastAsia="仿宋" w:hAnsi="仿宋" w:cs="仿宋" w:hint="eastAsia"/>
                <w:sz w:val="28"/>
                <w:szCs w:val="28"/>
              </w:rPr>
              <w:t>以最高学历界定，属于本校毕业生的＿＿＿人，外校毕业生＿＿＿人。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职称</w:t>
            </w:r>
          </w:p>
        </w:tc>
        <w:tc>
          <w:tcPr>
            <w:tcW w:w="7869" w:type="dxa"/>
            <w:gridSpan w:val="9"/>
            <w:vAlign w:val="center"/>
          </w:tcPr>
          <w:p w:rsidR="00F61CFD" w:rsidRDefault="00F61CFD">
            <w:pPr>
              <w:spacing w:line="560" w:lineRule="exact"/>
              <w:rPr>
                <w:rFonts w:ascii="仿宋" w:eastAsia="仿宋" w:hAnsi="仿宋" w:cs="Times New Roman"/>
                <w:sz w:val="28"/>
                <w:szCs w:val="28"/>
              </w:rPr>
            </w:pPr>
            <w:r>
              <w:rPr>
                <w:rFonts w:ascii="仿宋" w:eastAsia="仿宋" w:hAnsi="仿宋" w:cs="仿宋" w:hint="eastAsia"/>
                <w:sz w:val="28"/>
                <w:szCs w:val="28"/>
              </w:rPr>
              <w:t>正高＿＿人，副高＿＿人，中级＿＿＿人，初级＿＿人，无职称者＿＿人。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职务</w:t>
            </w:r>
          </w:p>
        </w:tc>
        <w:tc>
          <w:tcPr>
            <w:tcW w:w="7869" w:type="dxa"/>
            <w:gridSpan w:val="9"/>
          </w:tcPr>
          <w:p w:rsidR="00F61CFD" w:rsidRDefault="00F61CFD">
            <w:pPr>
              <w:spacing w:line="560" w:lineRule="exact"/>
              <w:jc w:val="left"/>
              <w:rPr>
                <w:rFonts w:ascii="仿宋" w:eastAsia="仿宋" w:hAnsi="仿宋" w:cs="仿宋"/>
                <w:sz w:val="28"/>
                <w:szCs w:val="28"/>
              </w:rPr>
            </w:pPr>
            <w:r>
              <w:rPr>
                <w:rFonts w:ascii="仿宋" w:eastAsia="仿宋" w:hAnsi="仿宋" w:cs="仿宋" w:hint="eastAsia"/>
                <w:sz w:val="28"/>
                <w:szCs w:val="28"/>
              </w:rPr>
              <w:t>辅导员在校内的行政级别的：正处级＿＿人，副处级＿＿人，正科级＿＿人，副科级＿＿人，副科级以下的科员＿＿人。</w:t>
            </w:r>
          </w:p>
          <w:p w:rsidR="00F61CFD" w:rsidRDefault="00F61CFD">
            <w:pPr>
              <w:spacing w:line="560" w:lineRule="exact"/>
              <w:jc w:val="left"/>
              <w:rPr>
                <w:rFonts w:ascii="仿宋" w:eastAsia="仿宋" w:hAnsi="仿宋" w:cs="Times New Roman"/>
                <w:b/>
                <w:bCs/>
                <w:sz w:val="28"/>
                <w:szCs w:val="28"/>
              </w:rPr>
            </w:pP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lastRenderedPageBreak/>
              <w:t>工作年限</w:t>
            </w:r>
          </w:p>
        </w:tc>
        <w:tc>
          <w:tcPr>
            <w:tcW w:w="7869" w:type="dxa"/>
            <w:gridSpan w:val="9"/>
          </w:tcPr>
          <w:p w:rsidR="00F61CFD" w:rsidRDefault="00F61CFD">
            <w:pPr>
              <w:spacing w:line="520" w:lineRule="exact"/>
              <w:ind w:left="27"/>
              <w:jc w:val="left"/>
              <w:rPr>
                <w:rFonts w:ascii="仿宋" w:eastAsia="仿宋" w:hAnsi="仿宋" w:cs="Times New Roman"/>
                <w:spacing w:val="-11"/>
                <w:sz w:val="28"/>
                <w:szCs w:val="28"/>
              </w:rPr>
            </w:pPr>
            <w:r>
              <w:rPr>
                <w:rFonts w:ascii="仿宋" w:eastAsia="仿宋" w:hAnsi="仿宋" w:cs="仿宋" w:hint="eastAsia"/>
                <w:spacing w:val="-11"/>
                <w:sz w:val="28"/>
                <w:szCs w:val="28"/>
              </w:rPr>
              <w:t>辅导员的平均工作年限为＿＿＿年，最长连续工作年限为＿＿＿年。</w:t>
            </w:r>
          </w:p>
          <w:p w:rsidR="00F61CFD" w:rsidRDefault="00F61CFD">
            <w:pPr>
              <w:spacing w:line="520" w:lineRule="exact"/>
              <w:jc w:val="left"/>
              <w:rPr>
                <w:rFonts w:ascii="仿宋" w:eastAsia="仿宋" w:hAnsi="仿宋" w:cs="Times New Roman"/>
                <w:spacing w:val="-11"/>
                <w:sz w:val="28"/>
                <w:szCs w:val="28"/>
              </w:rPr>
            </w:pPr>
            <w:r>
              <w:rPr>
                <w:rFonts w:ascii="仿宋" w:eastAsia="仿宋" w:hAnsi="仿宋" w:cs="仿宋" w:hint="eastAsia"/>
                <w:spacing w:val="-11"/>
                <w:sz w:val="28"/>
                <w:szCs w:val="28"/>
              </w:rPr>
              <w:t>连续从事辅导员工作</w:t>
            </w:r>
            <w:r>
              <w:rPr>
                <w:rFonts w:ascii="仿宋" w:eastAsia="仿宋" w:hAnsi="仿宋" w:cs="仿宋"/>
                <w:spacing w:val="-11"/>
                <w:sz w:val="28"/>
                <w:szCs w:val="28"/>
              </w:rPr>
              <w:t>5</w:t>
            </w:r>
            <w:r>
              <w:rPr>
                <w:rFonts w:ascii="仿宋" w:eastAsia="仿宋" w:hAnsi="仿宋" w:cs="仿宋" w:hint="eastAsia"/>
                <w:spacing w:val="-11"/>
                <w:sz w:val="28"/>
                <w:szCs w:val="28"/>
              </w:rPr>
              <w:t>年以下＿＿＿人，占辅导员总数的＿＿＿</w:t>
            </w:r>
            <w:r>
              <w:rPr>
                <w:rFonts w:ascii="仿宋" w:eastAsia="仿宋" w:hAnsi="仿宋" w:cs="仿宋"/>
                <w:spacing w:val="-11"/>
                <w:sz w:val="28"/>
                <w:szCs w:val="28"/>
              </w:rPr>
              <w:t>%</w:t>
            </w:r>
            <w:r>
              <w:rPr>
                <w:rFonts w:ascii="仿宋" w:eastAsia="仿宋" w:hAnsi="仿宋" w:cs="仿宋" w:hint="eastAsia"/>
                <w:spacing w:val="-11"/>
                <w:sz w:val="28"/>
                <w:szCs w:val="28"/>
              </w:rPr>
              <w:t>；</w:t>
            </w:r>
          </w:p>
          <w:p w:rsidR="00F61CFD" w:rsidRDefault="00F61CFD">
            <w:pPr>
              <w:spacing w:line="520" w:lineRule="exact"/>
              <w:jc w:val="left"/>
              <w:rPr>
                <w:rFonts w:ascii="仿宋" w:eastAsia="仿宋" w:hAnsi="仿宋" w:cs="Times New Roman"/>
                <w:spacing w:val="-11"/>
                <w:sz w:val="28"/>
                <w:szCs w:val="28"/>
              </w:rPr>
            </w:pPr>
            <w:r>
              <w:rPr>
                <w:rFonts w:ascii="仿宋" w:eastAsia="仿宋" w:hAnsi="仿宋" w:cs="仿宋" w:hint="eastAsia"/>
                <w:spacing w:val="-11"/>
                <w:sz w:val="28"/>
                <w:szCs w:val="28"/>
              </w:rPr>
              <w:t>连续从事辅导员工作</w:t>
            </w:r>
            <w:r>
              <w:rPr>
                <w:rFonts w:ascii="仿宋" w:eastAsia="仿宋" w:hAnsi="仿宋" w:cs="仿宋"/>
                <w:spacing w:val="-11"/>
                <w:sz w:val="28"/>
                <w:szCs w:val="28"/>
              </w:rPr>
              <w:t>5—10</w:t>
            </w:r>
            <w:r>
              <w:rPr>
                <w:rFonts w:ascii="仿宋" w:eastAsia="仿宋" w:hAnsi="仿宋" w:cs="仿宋" w:hint="eastAsia"/>
                <w:spacing w:val="-11"/>
                <w:sz w:val="28"/>
                <w:szCs w:val="28"/>
              </w:rPr>
              <w:t>年＿＿＿人，占辅导员总数的＿＿＿</w:t>
            </w:r>
            <w:r>
              <w:rPr>
                <w:rFonts w:ascii="仿宋" w:eastAsia="仿宋" w:hAnsi="仿宋" w:cs="仿宋"/>
                <w:spacing w:val="-11"/>
                <w:sz w:val="28"/>
                <w:szCs w:val="28"/>
              </w:rPr>
              <w:t>%</w:t>
            </w:r>
            <w:r>
              <w:rPr>
                <w:rFonts w:ascii="仿宋" w:eastAsia="仿宋" w:hAnsi="仿宋" w:cs="仿宋" w:hint="eastAsia"/>
                <w:spacing w:val="-11"/>
                <w:sz w:val="28"/>
                <w:szCs w:val="28"/>
              </w:rPr>
              <w:t>；</w:t>
            </w:r>
          </w:p>
          <w:p w:rsidR="00F61CFD" w:rsidRDefault="00F61CFD">
            <w:pPr>
              <w:spacing w:line="520" w:lineRule="exact"/>
              <w:jc w:val="left"/>
              <w:rPr>
                <w:rFonts w:ascii="仿宋" w:eastAsia="仿宋" w:hAnsi="仿宋" w:cs="Times New Roman"/>
                <w:spacing w:val="-11"/>
                <w:sz w:val="28"/>
                <w:szCs w:val="28"/>
              </w:rPr>
            </w:pPr>
            <w:r>
              <w:rPr>
                <w:rFonts w:ascii="仿宋" w:eastAsia="仿宋" w:hAnsi="仿宋" w:cs="仿宋" w:hint="eastAsia"/>
                <w:spacing w:val="-11"/>
                <w:sz w:val="28"/>
                <w:szCs w:val="28"/>
              </w:rPr>
              <w:t>连续从事辅导员工作</w:t>
            </w:r>
            <w:r>
              <w:rPr>
                <w:rFonts w:ascii="仿宋" w:eastAsia="仿宋" w:hAnsi="仿宋" w:cs="仿宋"/>
                <w:spacing w:val="-11"/>
                <w:sz w:val="28"/>
                <w:szCs w:val="28"/>
              </w:rPr>
              <w:t>11—15</w:t>
            </w:r>
            <w:r>
              <w:rPr>
                <w:rFonts w:ascii="仿宋" w:eastAsia="仿宋" w:hAnsi="仿宋" w:cs="仿宋" w:hint="eastAsia"/>
                <w:spacing w:val="-11"/>
                <w:sz w:val="28"/>
                <w:szCs w:val="28"/>
              </w:rPr>
              <w:t>年＿＿＿人，占辅导员总数的＿＿＿</w:t>
            </w:r>
            <w:r>
              <w:rPr>
                <w:rFonts w:ascii="仿宋" w:eastAsia="仿宋" w:hAnsi="仿宋" w:cs="仿宋"/>
                <w:spacing w:val="-11"/>
                <w:sz w:val="28"/>
                <w:szCs w:val="28"/>
              </w:rPr>
              <w:t>%</w:t>
            </w:r>
            <w:r>
              <w:rPr>
                <w:rFonts w:ascii="仿宋" w:eastAsia="仿宋" w:hAnsi="仿宋" w:cs="仿宋" w:hint="eastAsia"/>
                <w:spacing w:val="-11"/>
                <w:sz w:val="28"/>
                <w:szCs w:val="28"/>
              </w:rPr>
              <w:t>；</w:t>
            </w:r>
          </w:p>
          <w:p w:rsidR="00F61CFD" w:rsidRDefault="00F61CFD">
            <w:pPr>
              <w:spacing w:line="520" w:lineRule="exact"/>
              <w:jc w:val="left"/>
              <w:rPr>
                <w:rFonts w:ascii="仿宋" w:eastAsia="仿宋" w:hAnsi="仿宋" w:cs="Times New Roman"/>
                <w:sz w:val="28"/>
                <w:szCs w:val="28"/>
              </w:rPr>
            </w:pPr>
            <w:r>
              <w:rPr>
                <w:rFonts w:ascii="仿宋" w:eastAsia="仿宋" w:hAnsi="仿宋" w:cs="仿宋" w:hint="eastAsia"/>
                <w:spacing w:val="-11"/>
                <w:sz w:val="28"/>
                <w:szCs w:val="28"/>
              </w:rPr>
              <w:t>连续从事辅导员工作</w:t>
            </w:r>
            <w:r>
              <w:rPr>
                <w:rFonts w:ascii="仿宋" w:eastAsia="仿宋" w:hAnsi="仿宋" w:cs="仿宋"/>
                <w:spacing w:val="-11"/>
                <w:sz w:val="28"/>
                <w:szCs w:val="28"/>
              </w:rPr>
              <w:t>15</w:t>
            </w:r>
            <w:r>
              <w:rPr>
                <w:rFonts w:ascii="仿宋" w:eastAsia="仿宋" w:hAnsi="仿宋" w:cs="仿宋" w:hint="eastAsia"/>
                <w:spacing w:val="-11"/>
                <w:sz w:val="28"/>
                <w:szCs w:val="28"/>
              </w:rPr>
              <w:t>年以上＿＿＿人，占辅导员总数的＿＿＿</w:t>
            </w:r>
            <w:r>
              <w:rPr>
                <w:rFonts w:ascii="仿宋" w:eastAsia="仿宋" w:hAnsi="仿宋" w:cs="仿宋"/>
                <w:spacing w:val="-11"/>
                <w:sz w:val="28"/>
                <w:szCs w:val="28"/>
              </w:rPr>
              <w:t>%</w:t>
            </w:r>
            <w:r>
              <w:rPr>
                <w:rFonts w:ascii="仿宋" w:eastAsia="仿宋" w:hAnsi="仿宋" w:cs="仿宋" w:hint="eastAsia"/>
                <w:spacing w:val="-11"/>
                <w:sz w:val="28"/>
                <w:szCs w:val="28"/>
              </w:rPr>
              <w:t>。</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jc w:val="center"/>
        </w:trPr>
        <w:tc>
          <w:tcPr>
            <w:tcW w:w="1839" w:type="dxa"/>
            <w:vMerge w:val="restart"/>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科研情况</w:t>
            </w:r>
          </w:p>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w:t>
            </w:r>
            <w:r>
              <w:rPr>
                <w:rFonts w:ascii="仿宋" w:eastAsia="仿宋" w:hAnsi="仿宋" w:cs="仿宋"/>
                <w:b/>
                <w:bCs/>
                <w:sz w:val="28"/>
                <w:szCs w:val="28"/>
              </w:rPr>
              <w:t>2012</w:t>
            </w:r>
            <w:r>
              <w:rPr>
                <w:rFonts w:ascii="仿宋" w:eastAsia="仿宋" w:hAnsi="仿宋" w:cs="仿宋" w:hint="eastAsia"/>
                <w:b/>
                <w:bCs/>
                <w:sz w:val="28"/>
                <w:szCs w:val="28"/>
              </w:rPr>
              <w:t>年以后）</w:t>
            </w:r>
          </w:p>
        </w:tc>
        <w:tc>
          <w:tcPr>
            <w:tcW w:w="502" w:type="dxa"/>
            <w:vAlign w:val="center"/>
          </w:tcPr>
          <w:p w:rsidR="00F61CFD" w:rsidRDefault="00F61CFD">
            <w:pPr>
              <w:spacing w:line="520" w:lineRule="exact"/>
              <w:jc w:val="center"/>
              <w:rPr>
                <w:rFonts w:ascii="仿宋" w:eastAsia="仿宋" w:hAnsi="仿宋" w:cs="Times New Roman"/>
                <w:b/>
                <w:bCs/>
                <w:sz w:val="28"/>
                <w:szCs w:val="28"/>
              </w:rPr>
            </w:pPr>
            <w:r>
              <w:rPr>
                <w:rFonts w:ascii="仿宋" w:eastAsia="仿宋" w:hAnsi="仿宋" w:cs="仿宋" w:hint="eastAsia"/>
                <w:b/>
                <w:bCs/>
                <w:sz w:val="28"/>
                <w:szCs w:val="28"/>
              </w:rPr>
              <w:t>项目</w:t>
            </w:r>
          </w:p>
        </w:tc>
        <w:tc>
          <w:tcPr>
            <w:tcW w:w="7380" w:type="dxa"/>
            <w:gridSpan w:val="9"/>
          </w:tcPr>
          <w:p w:rsidR="00F61CFD" w:rsidRDefault="00F61CFD">
            <w:pPr>
              <w:spacing w:line="520" w:lineRule="exact"/>
              <w:jc w:val="left"/>
              <w:rPr>
                <w:rFonts w:ascii="仿宋" w:eastAsia="仿宋" w:hAnsi="仿宋" w:cs="Times New Roman"/>
                <w:sz w:val="28"/>
                <w:szCs w:val="28"/>
              </w:rPr>
            </w:pPr>
            <w:r>
              <w:rPr>
                <w:rFonts w:ascii="仿宋" w:eastAsia="仿宋" w:hAnsi="仿宋" w:cs="仿宋" w:hint="eastAsia"/>
                <w:sz w:val="28"/>
                <w:szCs w:val="28"/>
              </w:rPr>
              <w:t>国家级＿＿项，省部级＿＿项，厅局级＿＿项，地市级＿＿项，校级＿＿项。</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jc w:val="center"/>
        </w:trPr>
        <w:tc>
          <w:tcPr>
            <w:tcW w:w="1839" w:type="dxa"/>
            <w:vMerge/>
            <w:vAlign w:val="center"/>
          </w:tcPr>
          <w:p w:rsidR="00F61CFD" w:rsidRDefault="00F61CFD">
            <w:pPr>
              <w:widowControl/>
              <w:jc w:val="left"/>
              <w:rPr>
                <w:rFonts w:ascii="仿宋" w:eastAsia="仿宋" w:hAnsi="仿宋" w:cs="Times New Roman"/>
                <w:b/>
                <w:bCs/>
                <w:sz w:val="28"/>
                <w:szCs w:val="28"/>
              </w:rPr>
            </w:pPr>
          </w:p>
        </w:tc>
        <w:tc>
          <w:tcPr>
            <w:tcW w:w="502" w:type="dxa"/>
            <w:vAlign w:val="center"/>
          </w:tcPr>
          <w:p w:rsidR="00F61CFD" w:rsidRDefault="00F61CFD">
            <w:pPr>
              <w:spacing w:line="520" w:lineRule="exact"/>
              <w:jc w:val="center"/>
              <w:rPr>
                <w:rFonts w:ascii="仿宋" w:eastAsia="仿宋" w:hAnsi="仿宋" w:cs="Times New Roman"/>
                <w:b/>
                <w:bCs/>
                <w:sz w:val="28"/>
                <w:szCs w:val="28"/>
              </w:rPr>
            </w:pPr>
            <w:r>
              <w:rPr>
                <w:rFonts w:ascii="仿宋" w:eastAsia="仿宋" w:hAnsi="仿宋" w:cs="仿宋" w:hint="eastAsia"/>
                <w:b/>
                <w:bCs/>
                <w:sz w:val="28"/>
                <w:szCs w:val="28"/>
              </w:rPr>
              <w:t>论文</w:t>
            </w:r>
          </w:p>
        </w:tc>
        <w:tc>
          <w:tcPr>
            <w:tcW w:w="7380" w:type="dxa"/>
            <w:gridSpan w:val="9"/>
          </w:tcPr>
          <w:p w:rsidR="00F61CFD" w:rsidRDefault="00F61CFD">
            <w:pPr>
              <w:spacing w:line="520" w:lineRule="exact"/>
              <w:jc w:val="left"/>
              <w:rPr>
                <w:rFonts w:ascii="仿宋" w:eastAsia="仿宋" w:hAnsi="仿宋" w:cs="Times New Roman"/>
                <w:sz w:val="28"/>
                <w:szCs w:val="28"/>
              </w:rPr>
            </w:pPr>
            <w:r>
              <w:rPr>
                <w:rFonts w:ascii="仿宋" w:eastAsia="仿宋" w:hAnsi="仿宋" w:cs="仿宋"/>
                <w:sz w:val="28"/>
                <w:szCs w:val="28"/>
              </w:rPr>
              <w:t>T</w:t>
            </w:r>
            <w:r>
              <w:rPr>
                <w:rFonts w:ascii="仿宋" w:eastAsia="仿宋" w:hAnsi="仿宋" w:cs="仿宋" w:hint="eastAsia"/>
                <w:sz w:val="28"/>
                <w:szCs w:val="28"/>
              </w:rPr>
              <w:t>类＿＿篇，</w:t>
            </w:r>
            <w:r>
              <w:rPr>
                <w:rFonts w:ascii="仿宋" w:eastAsia="仿宋" w:hAnsi="仿宋" w:cs="仿宋"/>
                <w:sz w:val="28"/>
                <w:szCs w:val="28"/>
              </w:rPr>
              <w:t>A</w:t>
            </w:r>
            <w:r>
              <w:rPr>
                <w:rFonts w:ascii="仿宋" w:eastAsia="仿宋" w:hAnsi="仿宋" w:cs="仿宋" w:hint="eastAsia"/>
                <w:sz w:val="28"/>
                <w:szCs w:val="28"/>
              </w:rPr>
              <w:t>类＿＿篇，</w:t>
            </w:r>
            <w:r>
              <w:rPr>
                <w:rFonts w:ascii="仿宋" w:eastAsia="仿宋" w:hAnsi="仿宋" w:cs="仿宋"/>
                <w:sz w:val="28"/>
                <w:szCs w:val="28"/>
              </w:rPr>
              <w:t>B</w:t>
            </w:r>
            <w:r>
              <w:rPr>
                <w:rFonts w:ascii="仿宋" w:eastAsia="仿宋" w:hAnsi="仿宋" w:cs="仿宋" w:hint="eastAsia"/>
                <w:sz w:val="28"/>
                <w:szCs w:val="28"/>
              </w:rPr>
              <w:t>类＿＿篇，</w:t>
            </w:r>
            <w:r>
              <w:rPr>
                <w:rFonts w:ascii="仿宋" w:eastAsia="仿宋" w:hAnsi="仿宋" w:cs="仿宋"/>
                <w:sz w:val="28"/>
                <w:szCs w:val="28"/>
              </w:rPr>
              <w:t>C</w:t>
            </w:r>
            <w:r>
              <w:rPr>
                <w:rFonts w:ascii="仿宋" w:eastAsia="仿宋" w:hAnsi="仿宋" w:cs="仿宋" w:hint="eastAsia"/>
                <w:sz w:val="28"/>
                <w:szCs w:val="28"/>
              </w:rPr>
              <w:t>类＿＿篇，</w:t>
            </w:r>
            <w:r>
              <w:rPr>
                <w:rFonts w:ascii="仿宋" w:eastAsia="仿宋" w:hAnsi="仿宋" w:cs="仿宋"/>
                <w:sz w:val="28"/>
                <w:szCs w:val="28"/>
              </w:rPr>
              <w:t>D</w:t>
            </w:r>
            <w:r>
              <w:rPr>
                <w:rFonts w:ascii="仿宋" w:eastAsia="仿宋" w:hAnsi="仿宋" w:cs="仿宋" w:hint="eastAsia"/>
                <w:sz w:val="28"/>
                <w:szCs w:val="28"/>
              </w:rPr>
              <w:t>类＿＿篇，</w:t>
            </w:r>
            <w:r>
              <w:rPr>
                <w:rFonts w:ascii="仿宋" w:eastAsia="仿宋" w:hAnsi="仿宋" w:cs="仿宋"/>
                <w:sz w:val="28"/>
                <w:szCs w:val="28"/>
              </w:rPr>
              <w:t>E</w:t>
            </w:r>
            <w:r>
              <w:rPr>
                <w:rFonts w:ascii="仿宋" w:eastAsia="仿宋" w:hAnsi="仿宋" w:cs="仿宋" w:hint="eastAsia"/>
                <w:sz w:val="28"/>
                <w:szCs w:val="28"/>
              </w:rPr>
              <w:t>类＿＿篇，其他＿＿篇。</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jc w:val="center"/>
        </w:trPr>
        <w:tc>
          <w:tcPr>
            <w:tcW w:w="1839" w:type="dxa"/>
            <w:vMerge/>
            <w:vAlign w:val="center"/>
          </w:tcPr>
          <w:p w:rsidR="00F61CFD" w:rsidRDefault="00F61CFD">
            <w:pPr>
              <w:widowControl/>
              <w:jc w:val="left"/>
              <w:rPr>
                <w:rFonts w:ascii="仿宋" w:eastAsia="仿宋" w:hAnsi="仿宋" w:cs="Times New Roman"/>
                <w:b/>
                <w:bCs/>
                <w:sz w:val="28"/>
                <w:szCs w:val="28"/>
              </w:rPr>
            </w:pPr>
          </w:p>
        </w:tc>
        <w:tc>
          <w:tcPr>
            <w:tcW w:w="502" w:type="dxa"/>
            <w:vAlign w:val="center"/>
          </w:tcPr>
          <w:p w:rsidR="00F61CFD" w:rsidRDefault="00F61CFD">
            <w:pPr>
              <w:spacing w:line="520" w:lineRule="exact"/>
              <w:jc w:val="center"/>
              <w:rPr>
                <w:rFonts w:ascii="仿宋" w:eastAsia="仿宋" w:hAnsi="仿宋" w:cs="Times New Roman"/>
                <w:b/>
                <w:bCs/>
                <w:sz w:val="28"/>
                <w:szCs w:val="28"/>
              </w:rPr>
            </w:pPr>
            <w:r>
              <w:rPr>
                <w:rFonts w:ascii="仿宋" w:eastAsia="仿宋" w:hAnsi="仿宋" w:cs="仿宋" w:hint="eastAsia"/>
                <w:b/>
                <w:bCs/>
                <w:sz w:val="28"/>
                <w:szCs w:val="28"/>
              </w:rPr>
              <w:t>著作</w:t>
            </w:r>
          </w:p>
        </w:tc>
        <w:tc>
          <w:tcPr>
            <w:tcW w:w="7380" w:type="dxa"/>
            <w:gridSpan w:val="9"/>
          </w:tcPr>
          <w:p w:rsidR="00F61CFD" w:rsidRDefault="00F61CFD">
            <w:pPr>
              <w:spacing w:line="520" w:lineRule="exact"/>
              <w:jc w:val="left"/>
              <w:rPr>
                <w:rFonts w:ascii="仿宋" w:eastAsia="仿宋" w:hAnsi="仿宋" w:cs="Times New Roman"/>
                <w:sz w:val="28"/>
                <w:szCs w:val="28"/>
              </w:rPr>
            </w:pPr>
            <w:r>
              <w:rPr>
                <w:rFonts w:ascii="仿宋" w:eastAsia="仿宋" w:hAnsi="仿宋" w:cs="仿宋" w:hint="eastAsia"/>
                <w:sz w:val="28"/>
                <w:szCs w:val="28"/>
              </w:rPr>
              <w:t>一类出版社＿＿部，二类＿＿部，三类＿＿部，四类＿＿部。</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jc w:val="center"/>
        </w:trPr>
        <w:tc>
          <w:tcPr>
            <w:tcW w:w="1839" w:type="dxa"/>
            <w:vMerge/>
            <w:vAlign w:val="center"/>
          </w:tcPr>
          <w:p w:rsidR="00F61CFD" w:rsidRDefault="00F61CFD">
            <w:pPr>
              <w:widowControl/>
              <w:jc w:val="left"/>
              <w:rPr>
                <w:rFonts w:ascii="仿宋" w:eastAsia="仿宋" w:hAnsi="仿宋" w:cs="Times New Roman"/>
                <w:b/>
                <w:bCs/>
                <w:sz w:val="28"/>
                <w:szCs w:val="28"/>
              </w:rPr>
            </w:pPr>
          </w:p>
        </w:tc>
        <w:tc>
          <w:tcPr>
            <w:tcW w:w="502" w:type="dxa"/>
            <w:vAlign w:val="center"/>
          </w:tcPr>
          <w:p w:rsidR="00F61CFD" w:rsidRDefault="00F61CFD">
            <w:pPr>
              <w:spacing w:line="520" w:lineRule="exact"/>
              <w:jc w:val="center"/>
              <w:rPr>
                <w:rFonts w:ascii="仿宋" w:eastAsia="仿宋" w:hAnsi="仿宋" w:cs="Times New Roman"/>
                <w:b/>
                <w:bCs/>
                <w:sz w:val="28"/>
                <w:szCs w:val="28"/>
              </w:rPr>
            </w:pPr>
            <w:r>
              <w:rPr>
                <w:rFonts w:ascii="仿宋" w:eastAsia="仿宋" w:hAnsi="仿宋" w:cs="仿宋" w:hint="eastAsia"/>
                <w:b/>
                <w:bCs/>
                <w:sz w:val="28"/>
                <w:szCs w:val="28"/>
              </w:rPr>
              <w:t>获奖</w:t>
            </w:r>
          </w:p>
        </w:tc>
        <w:tc>
          <w:tcPr>
            <w:tcW w:w="7380" w:type="dxa"/>
            <w:gridSpan w:val="9"/>
          </w:tcPr>
          <w:p w:rsidR="00F61CFD" w:rsidRDefault="00F61CFD">
            <w:pPr>
              <w:spacing w:line="520" w:lineRule="exact"/>
              <w:jc w:val="left"/>
              <w:rPr>
                <w:rFonts w:ascii="仿宋" w:eastAsia="仿宋" w:hAnsi="仿宋" w:cs="Times New Roman"/>
                <w:sz w:val="28"/>
                <w:szCs w:val="28"/>
              </w:rPr>
            </w:pPr>
            <w:r>
              <w:rPr>
                <w:rFonts w:ascii="仿宋" w:eastAsia="仿宋" w:hAnsi="仿宋" w:cs="仿宋" w:hint="eastAsia"/>
                <w:sz w:val="28"/>
                <w:szCs w:val="28"/>
              </w:rPr>
              <w:t>国家级＿＿人（次），省部级＿＿人（次），厅局级＿＿人（次），地市级＿＿人（次），校级＿＿人（次）。</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trHeight w:val="695"/>
          <w:jc w:val="center"/>
        </w:trPr>
        <w:tc>
          <w:tcPr>
            <w:tcW w:w="1839" w:type="dxa"/>
            <w:vAlign w:val="center"/>
          </w:tcPr>
          <w:p w:rsidR="00F61CFD" w:rsidRDefault="00F61CFD">
            <w:pPr>
              <w:spacing w:line="400" w:lineRule="exact"/>
              <w:jc w:val="center"/>
              <w:rPr>
                <w:rFonts w:ascii="仿宋" w:eastAsia="仿宋" w:hAnsi="仿宋" w:cs="Times New Roman"/>
                <w:b/>
                <w:bCs/>
                <w:sz w:val="28"/>
                <w:szCs w:val="28"/>
              </w:rPr>
            </w:pPr>
            <w:r>
              <w:rPr>
                <w:rFonts w:ascii="仿宋" w:eastAsia="仿宋" w:hAnsi="仿宋" w:cs="仿宋" w:hint="eastAsia"/>
                <w:b/>
                <w:bCs/>
                <w:sz w:val="28"/>
                <w:szCs w:val="28"/>
              </w:rPr>
              <w:t>培</w:t>
            </w:r>
          </w:p>
          <w:p w:rsidR="00F61CFD" w:rsidRDefault="00F61CFD">
            <w:pPr>
              <w:spacing w:line="400" w:lineRule="exact"/>
              <w:jc w:val="center"/>
              <w:rPr>
                <w:rFonts w:ascii="仿宋" w:eastAsia="仿宋" w:hAnsi="仿宋" w:cs="Times New Roman"/>
                <w:b/>
                <w:bCs/>
                <w:sz w:val="28"/>
                <w:szCs w:val="28"/>
              </w:rPr>
            </w:pPr>
            <w:r>
              <w:rPr>
                <w:rFonts w:ascii="仿宋" w:eastAsia="仿宋" w:hAnsi="仿宋" w:cs="仿宋" w:hint="eastAsia"/>
                <w:b/>
                <w:bCs/>
                <w:sz w:val="28"/>
                <w:szCs w:val="28"/>
              </w:rPr>
              <w:t>养</w:t>
            </w:r>
          </w:p>
          <w:p w:rsidR="00F61CFD" w:rsidRDefault="00F61CFD">
            <w:pPr>
              <w:spacing w:line="400" w:lineRule="exact"/>
              <w:jc w:val="center"/>
              <w:rPr>
                <w:rFonts w:ascii="仿宋" w:eastAsia="仿宋" w:hAnsi="仿宋" w:cs="Times New Roman"/>
                <w:b/>
                <w:bCs/>
                <w:sz w:val="28"/>
                <w:szCs w:val="28"/>
              </w:rPr>
            </w:pPr>
            <w:r>
              <w:rPr>
                <w:rFonts w:ascii="仿宋" w:eastAsia="仿宋" w:hAnsi="仿宋" w:cs="仿宋" w:hint="eastAsia"/>
                <w:b/>
                <w:bCs/>
                <w:sz w:val="28"/>
                <w:szCs w:val="28"/>
              </w:rPr>
              <w:t>培</w:t>
            </w:r>
          </w:p>
          <w:p w:rsidR="00F61CFD" w:rsidRDefault="00F61CFD">
            <w:pPr>
              <w:spacing w:line="400" w:lineRule="exact"/>
              <w:jc w:val="center"/>
              <w:rPr>
                <w:rFonts w:ascii="仿宋" w:eastAsia="仿宋" w:hAnsi="仿宋" w:cs="Times New Roman"/>
                <w:b/>
                <w:bCs/>
                <w:sz w:val="28"/>
                <w:szCs w:val="28"/>
              </w:rPr>
            </w:pPr>
            <w:r>
              <w:rPr>
                <w:rFonts w:ascii="仿宋" w:eastAsia="仿宋" w:hAnsi="仿宋" w:cs="仿宋" w:hint="eastAsia"/>
                <w:b/>
                <w:bCs/>
                <w:sz w:val="28"/>
                <w:szCs w:val="28"/>
              </w:rPr>
              <w:t>训</w:t>
            </w:r>
          </w:p>
          <w:p w:rsidR="00F61CFD" w:rsidRDefault="00F61CFD">
            <w:pPr>
              <w:spacing w:line="400" w:lineRule="exact"/>
              <w:jc w:val="center"/>
              <w:rPr>
                <w:rFonts w:ascii="仿宋" w:eastAsia="仿宋" w:hAnsi="仿宋" w:cs="Times New Roman"/>
                <w:b/>
                <w:bCs/>
                <w:sz w:val="28"/>
                <w:szCs w:val="28"/>
              </w:rPr>
            </w:pPr>
            <w:r>
              <w:rPr>
                <w:rFonts w:ascii="仿宋" w:eastAsia="仿宋" w:hAnsi="仿宋" w:cs="仿宋" w:hint="eastAsia"/>
                <w:b/>
                <w:bCs/>
                <w:sz w:val="28"/>
                <w:szCs w:val="28"/>
              </w:rPr>
              <w:t>（</w:t>
            </w:r>
            <w:r>
              <w:rPr>
                <w:rFonts w:ascii="仿宋" w:eastAsia="仿宋" w:hAnsi="仿宋" w:cs="仿宋"/>
                <w:b/>
                <w:bCs/>
                <w:sz w:val="28"/>
                <w:szCs w:val="28"/>
              </w:rPr>
              <w:t>2012</w:t>
            </w:r>
            <w:r>
              <w:rPr>
                <w:rFonts w:ascii="仿宋" w:eastAsia="仿宋" w:hAnsi="仿宋" w:cs="仿宋" w:hint="eastAsia"/>
                <w:b/>
                <w:bCs/>
                <w:sz w:val="28"/>
                <w:szCs w:val="28"/>
              </w:rPr>
              <w:t>年</w:t>
            </w:r>
          </w:p>
          <w:p w:rsidR="00F61CFD" w:rsidRDefault="00F61CFD">
            <w:pPr>
              <w:spacing w:line="400" w:lineRule="exact"/>
              <w:jc w:val="center"/>
              <w:rPr>
                <w:rFonts w:ascii="仿宋" w:eastAsia="仿宋" w:hAnsi="仿宋" w:cs="Times New Roman"/>
                <w:b/>
                <w:bCs/>
                <w:sz w:val="28"/>
                <w:szCs w:val="28"/>
              </w:rPr>
            </w:pPr>
            <w:r>
              <w:rPr>
                <w:rFonts w:ascii="仿宋" w:eastAsia="仿宋" w:hAnsi="仿宋" w:cs="仿宋" w:hint="eastAsia"/>
                <w:b/>
                <w:bCs/>
                <w:sz w:val="28"/>
                <w:szCs w:val="28"/>
              </w:rPr>
              <w:t>以后）</w:t>
            </w:r>
          </w:p>
        </w:tc>
        <w:tc>
          <w:tcPr>
            <w:tcW w:w="7869" w:type="dxa"/>
            <w:gridSpan w:val="9"/>
            <w:vAlign w:val="center"/>
          </w:tcPr>
          <w:p w:rsidR="00F61CFD" w:rsidRDefault="00F61CFD">
            <w:pPr>
              <w:spacing w:line="52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）国（境）外访学＿＿＿＿人（次）；</w:t>
            </w:r>
          </w:p>
          <w:p w:rsidR="00F61CFD" w:rsidRDefault="00F61CFD">
            <w:pPr>
              <w:spacing w:line="52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）国内访问学者＿＿＿＿人（次）；</w:t>
            </w:r>
          </w:p>
          <w:p w:rsidR="00F61CFD" w:rsidRDefault="00F61CFD">
            <w:pPr>
              <w:spacing w:line="52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）参加省级辅导员培训＿＿＿＿人（次）；参加国家级辅导员培训＿＿＿＿人（次）；</w:t>
            </w:r>
          </w:p>
          <w:p w:rsidR="00F61CFD" w:rsidRDefault="00F61CFD">
            <w:pPr>
              <w:spacing w:line="52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）有心理咨询师资格＿＿人；有就业指导业资格＿＿人。</w:t>
            </w:r>
          </w:p>
          <w:p w:rsidR="00F61CFD" w:rsidRDefault="00F61CFD">
            <w:pPr>
              <w:spacing w:line="520" w:lineRule="exact"/>
              <w:rPr>
                <w:rFonts w:ascii="仿宋" w:eastAsia="仿宋" w:hAnsi="仿宋" w:cs="Times New Roman"/>
                <w:b/>
                <w:bCs/>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）挂职锻炼三个月以上＿＿＿＿人（次）。</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考核晋升</w:t>
            </w:r>
          </w:p>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sz w:val="28"/>
                <w:szCs w:val="28"/>
              </w:rPr>
              <w:t>（回答问题填“是”或“否”）</w:t>
            </w:r>
          </w:p>
        </w:tc>
        <w:tc>
          <w:tcPr>
            <w:tcW w:w="7869" w:type="dxa"/>
            <w:gridSpan w:val="9"/>
            <w:vAlign w:val="center"/>
          </w:tcPr>
          <w:p w:rsidR="00F61CFD" w:rsidRDefault="00F61CFD">
            <w:pPr>
              <w:spacing w:line="52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）学校是否有完善的辅导员工作考评办法</w:t>
            </w:r>
          </w:p>
          <w:p w:rsidR="00F61CFD" w:rsidRDefault="00F61CFD">
            <w:pPr>
              <w:spacing w:line="520" w:lineRule="exact"/>
              <w:rPr>
                <w:rFonts w:ascii="仿宋" w:eastAsia="仿宋" w:hAnsi="仿宋" w:cs="Times New Roman"/>
                <w:sz w:val="28"/>
                <w:szCs w:val="28"/>
                <w:u w:val="single"/>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）学校对辅导员专业技术职务的评审是否单列指标、单设标准、单独评审</w:t>
            </w:r>
          </w:p>
          <w:p w:rsidR="00F61CFD" w:rsidRDefault="00F61CFD">
            <w:pPr>
              <w:spacing w:line="520" w:lineRule="exact"/>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）学校对辅导员的行政职务考核晋升是否单列指标、单设标准</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trHeight w:val="1126"/>
          <w:jc w:val="center"/>
        </w:trPr>
        <w:tc>
          <w:tcPr>
            <w:tcW w:w="1839" w:type="dxa"/>
            <w:vMerge w:val="restart"/>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lastRenderedPageBreak/>
              <w:t>经</w:t>
            </w:r>
          </w:p>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济</w:t>
            </w:r>
          </w:p>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收</w:t>
            </w:r>
          </w:p>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入</w:t>
            </w:r>
          </w:p>
        </w:tc>
        <w:tc>
          <w:tcPr>
            <w:tcW w:w="1336" w:type="dxa"/>
            <w:gridSpan w:val="2"/>
            <w:vAlign w:val="center"/>
          </w:tcPr>
          <w:p w:rsidR="00F61CFD" w:rsidRDefault="00F61CFD">
            <w:pPr>
              <w:spacing w:line="400" w:lineRule="exact"/>
              <w:jc w:val="center"/>
              <w:rPr>
                <w:rFonts w:ascii="仿宋" w:eastAsia="仿宋" w:hAnsi="仿宋" w:cs="Times New Roman"/>
                <w:b/>
                <w:bCs/>
                <w:sz w:val="28"/>
                <w:szCs w:val="28"/>
              </w:rPr>
            </w:pPr>
            <w:r>
              <w:rPr>
                <w:rFonts w:ascii="仿宋" w:eastAsia="仿宋" w:hAnsi="仿宋" w:cs="仿宋" w:hint="eastAsia"/>
                <w:b/>
                <w:bCs/>
                <w:sz w:val="28"/>
                <w:szCs w:val="28"/>
              </w:rPr>
              <w:t>工资月均收入（含津贴、补贴等各项福利）</w:t>
            </w:r>
          </w:p>
        </w:tc>
        <w:tc>
          <w:tcPr>
            <w:tcW w:w="6533" w:type="dxa"/>
            <w:gridSpan w:val="7"/>
            <w:vAlign w:val="center"/>
          </w:tcPr>
          <w:p w:rsidR="00F61CFD" w:rsidRDefault="00F61CFD">
            <w:pPr>
              <w:spacing w:line="560" w:lineRule="exact"/>
              <w:jc w:val="left"/>
              <w:rPr>
                <w:rFonts w:ascii="仿宋" w:eastAsia="仿宋" w:hAnsi="仿宋" w:cs="Times New Roman"/>
                <w:b/>
                <w:bCs/>
                <w:sz w:val="28"/>
                <w:szCs w:val="28"/>
              </w:rPr>
            </w:pPr>
            <w:r>
              <w:rPr>
                <w:rFonts w:ascii="仿宋" w:eastAsia="仿宋" w:hAnsi="仿宋" w:cs="仿宋"/>
                <w:sz w:val="28"/>
                <w:szCs w:val="28"/>
              </w:rPr>
              <w:t>6000</w:t>
            </w:r>
            <w:r>
              <w:rPr>
                <w:rFonts w:ascii="仿宋" w:eastAsia="仿宋" w:hAnsi="仿宋" w:cs="仿宋" w:hint="eastAsia"/>
                <w:sz w:val="28"/>
                <w:szCs w:val="28"/>
              </w:rPr>
              <w:t>元以上＿＿＿人，</w:t>
            </w:r>
            <w:r>
              <w:rPr>
                <w:rFonts w:ascii="仿宋" w:eastAsia="仿宋" w:hAnsi="仿宋" w:cs="仿宋"/>
                <w:sz w:val="28"/>
                <w:szCs w:val="28"/>
              </w:rPr>
              <w:t>5000--6000</w:t>
            </w:r>
            <w:r>
              <w:rPr>
                <w:rFonts w:ascii="仿宋" w:eastAsia="仿宋" w:hAnsi="仿宋" w:cs="仿宋" w:hint="eastAsia"/>
                <w:sz w:val="28"/>
                <w:szCs w:val="28"/>
              </w:rPr>
              <w:t>元＿＿＿人，</w:t>
            </w:r>
            <w:r>
              <w:rPr>
                <w:rFonts w:ascii="仿宋" w:eastAsia="仿宋" w:hAnsi="仿宋" w:cs="仿宋"/>
                <w:sz w:val="28"/>
                <w:szCs w:val="28"/>
              </w:rPr>
              <w:t>4000--5000</w:t>
            </w:r>
            <w:r>
              <w:rPr>
                <w:rFonts w:ascii="仿宋" w:eastAsia="仿宋" w:hAnsi="仿宋" w:cs="仿宋" w:hint="eastAsia"/>
                <w:sz w:val="28"/>
                <w:szCs w:val="28"/>
              </w:rPr>
              <w:t>元＿＿＿人，</w:t>
            </w:r>
            <w:r>
              <w:rPr>
                <w:rFonts w:ascii="仿宋" w:eastAsia="仿宋" w:hAnsi="仿宋" w:cs="仿宋"/>
                <w:sz w:val="28"/>
                <w:szCs w:val="28"/>
              </w:rPr>
              <w:t>3000--4000</w:t>
            </w:r>
            <w:r>
              <w:rPr>
                <w:rFonts w:ascii="仿宋" w:eastAsia="仿宋" w:hAnsi="仿宋" w:cs="仿宋" w:hint="eastAsia"/>
                <w:sz w:val="28"/>
                <w:szCs w:val="28"/>
              </w:rPr>
              <w:t>元＿＿＿人，</w:t>
            </w:r>
            <w:r>
              <w:rPr>
                <w:rFonts w:ascii="仿宋" w:eastAsia="仿宋" w:hAnsi="仿宋" w:cs="仿宋"/>
                <w:sz w:val="28"/>
                <w:szCs w:val="28"/>
              </w:rPr>
              <w:t>2000--3000</w:t>
            </w:r>
            <w:r>
              <w:rPr>
                <w:rFonts w:ascii="仿宋" w:eastAsia="仿宋" w:hAnsi="仿宋" w:cs="仿宋" w:hint="eastAsia"/>
                <w:sz w:val="28"/>
                <w:szCs w:val="28"/>
              </w:rPr>
              <w:t>元＿＿＿人，</w:t>
            </w:r>
            <w:r>
              <w:rPr>
                <w:rFonts w:ascii="仿宋" w:eastAsia="仿宋" w:hAnsi="仿宋" w:cs="仿宋"/>
                <w:sz w:val="28"/>
                <w:szCs w:val="28"/>
              </w:rPr>
              <w:t>2000</w:t>
            </w:r>
            <w:r>
              <w:rPr>
                <w:rFonts w:ascii="仿宋" w:eastAsia="仿宋" w:hAnsi="仿宋" w:cs="仿宋" w:hint="eastAsia"/>
                <w:sz w:val="28"/>
                <w:szCs w:val="28"/>
              </w:rPr>
              <w:t>元以下＿＿＿人。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Merge/>
            <w:vAlign w:val="center"/>
          </w:tcPr>
          <w:p w:rsidR="00F61CFD" w:rsidRDefault="00F61CFD">
            <w:pPr>
              <w:widowControl/>
              <w:jc w:val="left"/>
              <w:rPr>
                <w:rFonts w:ascii="仿宋" w:eastAsia="仿宋" w:hAnsi="仿宋" w:cs="Times New Roman"/>
                <w:b/>
                <w:bCs/>
                <w:sz w:val="28"/>
                <w:szCs w:val="28"/>
              </w:rPr>
            </w:pPr>
          </w:p>
        </w:tc>
        <w:tc>
          <w:tcPr>
            <w:tcW w:w="1336" w:type="dxa"/>
            <w:gridSpan w:val="2"/>
            <w:vAlign w:val="center"/>
          </w:tcPr>
          <w:p w:rsidR="00F61CFD" w:rsidRDefault="00F61CFD">
            <w:pPr>
              <w:spacing w:line="400" w:lineRule="exact"/>
              <w:jc w:val="center"/>
              <w:rPr>
                <w:rFonts w:ascii="仿宋" w:eastAsia="仿宋" w:hAnsi="仿宋" w:cs="Times New Roman"/>
                <w:b/>
                <w:bCs/>
                <w:sz w:val="28"/>
                <w:szCs w:val="28"/>
              </w:rPr>
            </w:pPr>
            <w:r>
              <w:rPr>
                <w:rFonts w:ascii="仿宋" w:eastAsia="仿宋" w:hAnsi="仿宋" w:cs="仿宋" w:hint="eastAsia"/>
                <w:b/>
                <w:bCs/>
                <w:sz w:val="28"/>
                <w:szCs w:val="28"/>
              </w:rPr>
              <w:t>科研奖励年收入</w:t>
            </w:r>
          </w:p>
        </w:tc>
        <w:tc>
          <w:tcPr>
            <w:tcW w:w="6533" w:type="dxa"/>
            <w:gridSpan w:val="7"/>
            <w:vAlign w:val="center"/>
          </w:tcPr>
          <w:p w:rsidR="00F61CFD" w:rsidRDefault="00F61CFD">
            <w:pPr>
              <w:spacing w:line="560" w:lineRule="exact"/>
              <w:jc w:val="left"/>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万元以上＿＿人，</w:t>
            </w:r>
            <w:r>
              <w:rPr>
                <w:rFonts w:ascii="仿宋" w:eastAsia="仿宋" w:hAnsi="仿宋" w:cs="仿宋"/>
                <w:sz w:val="28"/>
                <w:szCs w:val="28"/>
              </w:rPr>
              <w:t xml:space="preserve"> 3—5</w:t>
            </w:r>
            <w:r>
              <w:rPr>
                <w:rFonts w:ascii="仿宋" w:eastAsia="仿宋" w:hAnsi="仿宋" w:cs="仿宋" w:hint="eastAsia"/>
                <w:sz w:val="28"/>
                <w:szCs w:val="28"/>
              </w:rPr>
              <w:t>万＿＿人，</w:t>
            </w:r>
            <w:r>
              <w:rPr>
                <w:rFonts w:ascii="仿宋" w:eastAsia="仿宋" w:hAnsi="仿宋" w:cs="仿宋"/>
                <w:sz w:val="28"/>
                <w:szCs w:val="28"/>
              </w:rPr>
              <w:t>2—3</w:t>
            </w:r>
            <w:r>
              <w:rPr>
                <w:rFonts w:ascii="仿宋" w:eastAsia="仿宋" w:hAnsi="仿宋" w:cs="仿宋" w:hint="eastAsia"/>
                <w:sz w:val="28"/>
                <w:szCs w:val="28"/>
              </w:rPr>
              <w:t>万＿人，</w:t>
            </w:r>
            <w:r>
              <w:rPr>
                <w:rFonts w:ascii="仿宋" w:eastAsia="仿宋" w:hAnsi="仿宋" w:cs="仿宋"/>
                <w:sz w:val="28"/>
                <w:szCs w:val="28"/>
              </w:rPr>
              <w:t>1—2</w:t>
            </w:r>
            <w:r>
              <w:rPr>
                <w:rFonts w:ascii="仿宋" w:eastAsia="仿宋" w:hAnsi="仿宋" w:cs="仿宋" w:hint="eastAsia"/>
                <w:sz w:val="28"/>
                <w:szCs w:val="28"/>
              </w:rPr>
              <w:t>万＿人，</w:t>
            </w:r>
            <w:r>
              <w:rPr>
                <w:rFonts w:ascii="仿宋" w:eastAsia="仿宋" w:hAnsi="仿宋" w:cs="仿宋"/>
                <w:sz w:val="28"/>
                <w:szCs w:val="28"/>
              </w:rPr>
              <w:t>0.5--1</w:t>
            </w:r>
            <w:r>
              <w:rPr>
                <w:rFonts w:ascii="仿宋" w:eastAsia="仿宋" w:hAnsi="仿宋" w:cs="仿宋" w:hint="eastAsia"/>
                <w:sz w:val="28"/>
                <w:szCs w:val="28"/>
              </w:rPr>
              <w:t>万＿＿人，</w:t>
            </w:r>
            <w:r>
              <w:rPr>
                <w:rFonts w:ascii="仿宋" w:eastAsia="仿宋" w:hAnsi="仿宋" w:cs="仿宋"/>
                <w:sz w:val="28"/>
                <w:szCs w:val="28"/>
              </w:rPr>
              <w:t>0.5</w:t>
            </w:r>
            <w:r>
              <w:rPr>
                <w:rFonts w:ascii="仿宋" w:eastAsia="仿宋" w:hAnsi="仿宋" w:cs="仿宋" w:hint="eastAsia"/>
                <w:sz w:val="28"/>
                <w:szCs w:val="28"/>
              </w:rPr>
              <w:t>万以下＿人，</w:t>
            </w:r>
            <w:r>
              <w:rPr>
                <w:rFonts w:ascii="仿宋" w:eastAsia="仿宋" w:hAnsi="仿宋" w:cs="仿宋"/>
                <w:sz w:val="28"/>
                <w:szCs w:val="28"/>
              </w:rPr>
              <w:t>0</w:t>
            </w:r>
            <w:r>
              <w:rPr>
                <w:rFonts w:ascii="仿宋" w:eastAsia="仿宋" w:hAnsi="仿宋" w:cs="仿宋" w:hint="eastAsia"/>
                <w:sz w:val="28"/>
                <w:szCs w:val="28"/>
              </w:rPr>
              <w:t>元＿＿人。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20" w:lineRule="exact"/>
              <w:jc w:val="center"/>
              <w:rPr>
                <w:rFonts w:ascii="仿宋" w:eastAsia="仿宋" w:hAnsi="仿宋" w:cs="Times New Roman"/>
                <w:b/>
                <w:bCs/>
                <w:sz w:val="28"/>
                <w:szCs w:val="28"/>
              </w:rPr>
            </w:pPr>
            <w:r>
              <w:rPr>
                <w:rFonts w:ascii="仿宋" w:eastAsia="仿宋" w:hAnsi="仿宋" w:cs="仿宋" w:hint="eastAsia"/>
                <w:b/>
                <w:bCs/>
                <w:sz w:val="28"/>
                <w:szCs w:val="28"/>
              </w:rPr>
              <w:t>住</w:t>
            </w:r>
          </w:p>
          <w:p w:rsidR="00F61CFD" w:rsidRDefault="00F61CFD">
            <w:pPr>
              <w:spacing w:line="520" w:lineRule="exact"/>
              <w:jc w:val="center"/>
              <w:rPr>
                <w:rFonts w:ascii="仿宋" w:eastAsia="仿宋" w:hAnsi="仿宋" w:cs="Times New Roman"/>
                <w:b/>
                <w:bCs/>
                <w:sz w:val="28"/>
                <w:szCs w:val="28"/>
              </w:rPr>
            </w:pPr>
            <w:r>
              <w:rPr>
                <w:rFonts w:ascii="仿宋" w:eastAsia="仿宋" w:hAnsi="仿宋" w:cs="仿宋" w:hint="eastAsia"/>
                <w:b/>
                <w:bCs/>
                <w:sz w:val="28"/>
                <w:szCs w:val="28"/>
              </w:rPr>
              <w:t>房</w:t>
            </w:r>
          </w:p>
        </w:tc>
        <w:tc>
          <w:tcPr>
            <w:tcW w:w="7869" w:type="dxa"/>
            <w:gridSpan w:val="9"/>
            <w:vAlign w:val="center"/>
          </w:tcPr>
          <w:p w:rsidR="00F61CFD" w:rsidRDefault="00F61CFD">
            <w:pPr>
              <w:spacing w:line="520" w:lineRule="exact"/>
              <w:jc w:val="left"/>
              <w:rPr>
                <w:rFonts w:ascii="仿宋" w:eastAsia="仿宋" w:hAnsi="仿宋" w:cs="Times New Roman"/>
                <w:sz w:val="28"/>
                <w:szCs w:val="28"/>
              </w:rPr>
            </w:pPr>
            <w:r>
              <w:rPr>
                <w:rFonts w:ascii="仿宋" w:eastAsia="仿宋" w:hAnsi="仿宋" w:cs="仿宋" w:hint="eastAsia"/>
                <w:sz w:val="28"/>
                <w:szCs w:val="28"/>
              </w:rPr>
              <w:t>享有单位房改房＿＿人，参与单位集资建房＿＿人，参与单位团购房＿＿人，享有单位周转房＿＿人。</w:t>
            </w:r>
          </w:p>
        </w:tc>
      </w:tr>
      <w:tr w:rsidR="00F61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 w:type="dxa"/>
          <w:jc w:val="center"/>
        </w:trPr>
        <w:tc>
          <w:tcPr>
            <w:tcW w:w="1839" w:type="dxa"/>
            <w:vAlign w:val="center"/>
          </w:tcPr>
          <w:p w:rsidR="00F61CFD" w:rsidRDefault="00F61CFD">
            <w:pPr>
              <w:spacing w:line="560" w:lineRule="exact"/>
              <w:jc w:val="center"/>
              <w:rPr>
                <w:rFonts w:ascii="仿宋" w:eastAsia="仿宋" w:hAnsi="仿宋" w:cs="Times New Roman"/>
                <w:b/>
                <w:bCs/>
                <w:sz w:val="28"/>
                <w:szCs w:val="28"/>
              </w:rPr>
            </w:pPr>
            <w:r>
              <w:rPr>
                <w:rFonts w:ascii="仿宋" w:eastAsia="仿宋" w:hAnsi="仿宋" w:cs="仿宋" w:hint="eastAsia"/>
                <w:b/>
                <w:bCs/>
                <w:sz w:val="28"/>
                <w:szCs w:val="28"/>
              </w:rPr>
              <w:t>综合荣誉</w:t>
            </w:r>
          </w:p>
        </w:tc>
        <w:tc>
          <w:tcPr>
            <w:tcW w:w="7869" w:type="dxa"/>
            <w:gridSpan w:val="9"/>
            <w:vAlign w:val="center"/>
          </w:tcPr>
          <w:p w:rsidR="00F61CFD" w:rsidRDefault="00F61CFD">
            <w:pPr>
              <w:spacing w:line="560" w:lineRule="exact"/>
              <w:rPr>
                <w:rFonts w:ascii="仿宋" w:eastAsia="仿宋" w:hAnsi="仿宋" w:cs="Times New Roman"/>
                <w:sz w:val="28"/>
                <w:szCs w:val="28"/>
              </w:rPr>
            </w:pPr>
            <w:r>
              <w:rPr>
                <w:rFonts w:ascii="仿宋" w:eastAsia="仿宋" w:hAnsi="仿宋" w:cs="仿宋" w:hint="eastAsia"/>
                <w:sz w:val="28"/>
                <w:szCs w:val="28"/>
              </w:rPr>
              <w:t>国家级＿＿＿人（次），省部级＿＿＿人（次），厅局级＿＿＿人（次），地市级＿＿＿人（次），校级＿＿＿人（次）。</w:t>
            </w:r>
          </w:p>
        </w:tc>
      </w:tr>
    </w:tbl>
    <w:p w:rsidR="00F61CFD" w:rsidRDefault="00F61CFD" w:rsidP="00DD227F">
      <w:pPr>
        <w:widowControl/>
        <w:tabs>
          <w:tab w:val="left" w:pos="1448"/>
          <w:tab w:val="left" w:pos="2988"/>
          <w:tab w:val="left" w:pos="3888"/>
          <w:tab w:val="left" w:pos="4908"/>
          <w:tab w:val="left" w:pos="5868"/>
          <w:tab w:val="left" w:pos="7588"/>
          <w:tab w:val="left" w:pos="8648"/>
        </w:tabs>
        <w:ind w:left="1080" w:hangingChars="450" w:hanging="1080"/>
        <w:jc w:val="left"/>
        <w:rPr>
          <w:rFonts w:ascii="仿宋" w:eastAsia="仿宋" w:hAnsi="仿宋" w:cs="Times New Roman"/>
          <w:kern w:val="0"/>
          <w:sz w:val="24"/>
          <w:szCs w:val="24"/>
        </w:rPr>
      </w:pPr>
      <w:r>
        <w:rPr>
          <w:rFonts w:ascii="仿宋" w:eastAsia="仿宋" w:hAnsi="仿宋" w:cs="仿宋" w:hint="eastAsia"/>
          <w:kern w:val="0"/>
          <w:sz w:val="24"/>
          <w:szCs w:val="24"/>
        </w:rPr>
        <w:t>说明</w:t>
      </w:r>
      <w:r>
        <w:rPr>
          <w:rFonts w:ascii="仿宋" w:eastAsia="仿宋" w:hAnsi="仿宋" w:cs="Times New Roman" w:hint="eastAsia"/>
          <w:kern w:val="0"/>
          <w:sz w:val="24"/>
          <w:szCs w:val="24"/>
        </w:rPr>
        <w:t>：</w:t>
      </w:r>
    </w:p>
    <w:p w:rsidR="00F61CFD" w:rsidRDefault="00F61CFD" w:rsidP="00DD227F">
      <w:pPr>
        <w:widowControl/>
        <w:tabs>
          <w:tab w:val="left" w:pos="1448"/>
          <w:tab w:val="left" w:pos="2988"/>
          <w:tab w:val="left" w:pos="3888"/>
          <w:tab w:val="left" w:pos="4908"/>
          <w:tab w:val="left" w:pos="5868"/>
          <w:tab w:val="left" w:pos="7588"/>
          <w:tab w:val="left" w:pos="8648"/>
        </w:tabs>
        <w:ind w:left="1260" w:hangingChars="450" w:hanging="1260"/>
        <w:jc w:val="left"/>
        <w:rPr>
          <w:rFonts w:ascii="仿宋" w:eastAsia="仿宋" w:hAnsi="仿宋" w:cs="仿宋"/>
          <w:kern w:val="0"/>
          <w:sz w:val="28"/>
          <w:szCs w:val="28"/>
        </w:rPr>
      </w:pPr>
      <w:r>
        <w:rPr>
          <w:rFonts w:ascii="仿宋" w:eastAsia="仿宋" w:hAnsi="仿宋" w:cs="仿宋"/>
          <w:kern w:val="0"/>
          <w:sz w:val="28"/>
          <w:szCs w:val="28"/>
        </w:rPr>
        <w:t>A</w:t>
      </w:r>
      <w:r>
        <w:rPr>
          <w:rFonts w:ascii="仿宋" w:eastAsia="仿宋" w:hAnsi="仿宋" w:cs="仿宋" w:hint="eastAsia"/>
          <w:kern w:val="0"/>
          <w:sz w:val="28"/>
          <w:szCs w:val="28"/>
        </w:rPr>
        <w:t>辅导员包括党委副书记、团委书记、一线专职辅导员、</w:t>
      </w:r>
      <w:r>
        <w:rPr>
          <w:rFonts w:ascii="仿宋" w:eastAsia="仿宋" w:hAnsi="仿宋" w:cs="仿宋"/>
          <w:kern w:val="0"/>
          <w:sz w:val="28"/>
          <w:szCs w:val="28"/>
        </w:rPr>
        <w:t>1+3</w:t>
      </w:r>
      <w:r>
        <w:rPr>
          <w:rFonts w:ascii="仿宋" w:eastAsia="仿宋" w:hAnsi="仿宋" w:cs="仿宋" w:hint="eastAsia"/>
          <w:kern w:val="0"/>
          <w:sz w:val="28"/>
          <w:szCs w:val="28"/>
        </w:rPr>
        <w:t>辅导员、学工部门任辅导员、带研究生的辅导员</w:t>
      </w:r>
    </w:p>
    <w:p w:rsidR="00F61CFD" w:rsidRPr="004D514E" w:rsidRDefault="00F61CFD" w:rsidP="00DD227F">
      <w:pPr>
        <w:widowControl/>
        <w:tabs>
          <w:tab w:val="left" w:pos="1448"/>
          <w:tab w:val="left" w:pos="2988"/>
          <w:tab w:val="left" w:pos="3888"/>
          <w:tab w:val="left" w:pos="4908"/>
          <w:tab w:val="left" w:pos="5868"/>
          <w:tab w:val="left" w:pos="7588"/>
          <w:tab w:val="left" w:pos="8648"/>
        </w:tabs>
        <w:ind w:left="1540" w:hangingChars="550" w:hanging="1540"/>
        <w:jc w:val="left"/>
        <w:rPr>
          <w:rFonts w:ascii="仿宋" w:eastAsia="仿宋" w:hAnsi="仿宋" w:cs="仿宋"/>
          <w:kern w:val="0"/>
          <w:sz w:val="28"/>
          <w:szCs w:val="28"/>
        </w:rPr>
      </w:pPr>
      <w:r>
        <w:rPr>
          <w:rFonts w:ascii="仿宋" w:eastAsia="仿宋" w:hAnsi="仿宋" w:cs="仿宋"/>
          <w:kern w:val="0"/>
          <w:sz w:val="28"/>
          <w:szCs w:val="28"/>
        </w:rPr>
        <w:t>B</w:t>
      </w:r>
      <w:r>
        <w:rPr>
          <w:rFonts w:ascii="仿宋" w:eastAsia="仿宋" w:hAnsi="仿宋" w:cs="仿宋" w:hint="eastAsia"/>
          <w:kern w:val="0"/>
          <w:sz w:val="28"/>
          <w:szCs w:val="28"/>
        </w:rPr>
        <w:t>专职辅导员包括党委副书记、团委书记、一线专职辅导员、学工部门带班辅导员、带研究生的辅导员</w:t>
      </w:r>
    </w:p>
    <w:p w:rsidR="00F61CFD"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r>
        <w:rPr>
          <w:rFonts w:ascii="仿宋" w:eastAsia="仿宋" w:hAnsi="仿宋" w:cs="仿宋"/>
          <w:kern w:val="0"/>
          <w:sz w:val="28"/>
          <w:szCs w:val="28"/>
        </w:rPr>
        <w:t>C</w:t>
      </w:r>
      <w:r>
        <w:rPr>
          <w:rFonts w:ascii="仿宋" w:eastAsia="仿宋" w:hAnsi="仿宋" w:cs="仿宋" w:hint="eastAsia"/>
          <w:kern w:val="0"/>
          <w:sz w:val="28"/>
          <w:szCs w:val="28"/>
        </w:rPr>
        <w:t>一线专职辅导员</w:t>
      </w:r>
    </w:p>
    <w:p w:rsidR="00F61CFD"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r>
        <w:rPr>
          <w:rFonts w:ascii="仿宋" w:eastAsia="仿宋" w:hAnsi="仿宋" w:cs="仿宋"/>
          <w:kern w:val="0"/>
          <w:sz w:val="28"/>
          <w:szCs w:val="28"/>
        </w:rPr>
        <w:t>D</w:t>
      </w:r>
      <w:r>
        <w:rPr>
          <w:rFonts w:ascii="仿宋" w:eastAsia="仿宋" w:hAnsi="仿宋" w:cs="仿宋" w:hint="eastAsia"/>
          <w:kern w:val="0"/>
          <w:sz w:val="28"/>
          <w:szCs w:val="28"/>
        </w:rPr>
        <w:t>兼职辅导员包括</w:t>
      </w:r>
      <w:r>
        <w:rPr>
          <w:rFonts w:ascii="仿宋" w:eastAsia="仿宋" w:hAnsi="仿宋" w:cs="仿宋"/>
          <w:kern w:val="0"/>
          <w:sz w:val="28"/>
          <w:szCs w:val="28"/>
        </w:rPr>
        <w:t>1+3</w:t>
      </w:r>
      <w:r>
        <w:rPr>
          <w:rFonts w:ascii="仿宋" w:eastAsia="仿宋" w:hAnsi="仿宋" w:cs="仿宋" w:hint="eastAsia"/>
          <w:kern w:val="0"/>
          <w:sz w:val="28"/>
          <w:szCs w:val="28"/>
        </w:rPr>
        <w:t>辅导员</w:t>
      </w:r>
    </w:p>
    <w:p w:rsidR="00F61CFD"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p>
    <w:p w:rsidR="00F61CFD" w:rsidRPr="00ED3ED7"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p>
    <w:p w:rsidR="00F61CFD"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p>
    <w:p w:rsidR="00F61CFD"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p>
    <w:p w:rsidR="00F61CFD" w:rsidRPr="002966C3"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p>
    <w:p w:rsidR="00F61CFD"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p>
    <w:p w:rsidR="00F61CFD"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p>
    <w:p w:rsidR="00F61CFD"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仿宋"/>
          <w:kern w:val="0"/>
          <w:sz w:val="28"/>
          <w:szCs w:val="28"/>
        </w:rPr>
      </w:pPr>
    </w:p>
    <w:p w:rsidR="00F61CFD" w:rsidRPr="005B5CB4" w:rsidRDefault="00F61CFD" w:rsidP="005B5CB4">
      <w:pPr>
        <w:widowControl/>
        <w:tabs>
          <w:tab w:val="left" w:pos="1448"/>
          <w:tab w:val="left" w:pos="2988"/>
          <w:tab w:val="left" w:pos="3888"/>
          <w:tab w:val="left" w:pos="4908"/>
          <w:tab w:val="left" w:pos="5868"/>
          <w:tab w:val="left" w:pos="7588"/>
          <w:tab w:val="left" w:pos="8648"/>
        </w:tabs>
        <w:ind w:left="88"/>
        <w:jc w:val="left"/>
        <w:rPr>
          <w:rFonts w:ascii="仿宋" w:eastAsia="仿宋" w:hAnsi="仿宋" w:cs="Times New Roman"/>
          <w:kern w:val="0"/>
          <w:sz w:val="24"/>
          <w:szCs w:val="24"/>
        </w:rPr>
        <w:sectPr w:rsidR="00F61CFD" w:rsidRPr="005B5CB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701" w:gutter="0"/>
          <w:pgNumType w:start="4"/>
          <w:cols w:space="720"/>
          <w:docGrid w:linePitch="312"/>
        </w:sectPr>
      </w:pPr>
    </w:p>
    <w:p w:rsidR="00F61CFD" w:rsidRDefault="00F61CFD" w:rsidP="000227FC">
      <w:pPr>
        <w:widowControl/>
        <w:tabs>
          <w:tab w:val="left" w:pos="15533"/>
        </w:tabs>
        <w:rPr>
          <w:rFonts w:ascii="方正小标宋简体" w:eastAsia="方正小标宋简体" w:hAnsi="宋体" w:cs="Times New Roman"/>
          <w:kern w:val="0"/>
          <w:sz w:val="36"/>
          <w:szCs w:val="36"/>
        </w:rPr>
      </w:pPr>
      <w:r>
        <w:rPr>
          <w:rFonts w:ascii="方正小标宋简体" w:eastAsia="方正小标宋简体" w:hAnsi="宋体" w:cs="方正小标宋简体" w:hint="eastAsia"/>
          <w:kern w:val="0"/>
          <w:sz w:val="24"/>
          <w:szCs w:val="24"/>
        </w:rPr>
        <w:lastRenderedPageBreak/>
        <w:t>附件</w:t>
      </w:r>
      <w:r>
        <w:rPr>
          <w:rFonts w:ascii="方正小标宋简体" w:eastAsia="方正小标宋简体" w:hAnsi="宋体" w:cs="方正小标宋简体"/>
          <w:kern w:val="0"/>
          <w:sz w:val="24"/>
          <w:szCs w:val="24"/>
        </w:rPr>
        <w:t>2</w:t>
      </w:r>
      <w:r>
        <w:rPr>
          <w:rFonts w:ascii="方正小标宋简体" w:eastAsia="方正小标宋简体" w:hAnsi="宋体" w:cs="方正小标宋简体" w:hint="eastAsia"/>
          <w:kern w:val="0"/>
          <w:sz w:val="24"/>
          <w:szCs w:val="24"/>
        </w:rPr>
        <w:t>：</w:t>
      </w:r>
      <w:r>
        <w:rPr>
          <w:rFonts w:ascii="方正小标宋简体" w:eastAsia="方正小标宋简体" w:hAnsi="宋体" w:cs="方正小标宋简体"/>
          <w:kern w:val="0"/>
          <w:sz w:val="24"/>
          <w:szCs w:val="24"/>
        </w:rPr>
        <w:t xml:space="preserve">                               </w:t>
      </w:r>
      <w:r>
        <w:rPr>
          <w:rFonts w:ascii="方正小标宋简体" w:eastAsia="方正小标宋简体" w:hAnsi="宋体" w:cs="方正小标宋简体" w:hint="eastAsia"/>
          <w:kern w:val="0"/>
          <w:sz w:val="36"/>
          <w:szCs w:val="36"/>
        </w:rPr>
        <w:t>江西师范大学专职辅导员个人信息汇总表</w:t>
      </w:r>
    </w:p>
    <w:p w:rsidR="00F61CFD" w:rsidRDefault="00F61CFD">
      <w:pPr>
        <w:widowControl/>
        <w:tabs>
          <w:tab w:val="left" w:pos="1313"/>
          <w:tab w:val="left" w:pos="2173"/>
          <w:tab w:val="left" w:pos="2753"/>
          <w:tab w:val="left" w:pos="3513"/>
          <w:tab w:val="left" w:pos="4213"/>
          <w:tab w:val="left" w:pos="5193"/>
          <w:tab w:val="left" w:pos="6313"/>
          <w:tab w:val="left" w:pos="7433"/>
          <w:tab w:val="left" w:pos="9673"/>
          <w:tab w:val="left" w:pos="10333"/>
          <w:tab w:val="left" w:pos="10973"/>
          <w:tab w:val="left" w:pos="11553"/>
          <w:tab w:val="left" w:pos="12193"/>
          <w:tab w:val="left" w:pos="13173"/>
          <w:tab w:val="left" w:pos="14453"/>
          <w:tab w:val="left" w:pos="15533"/>
        </w:tabs>
        <w:ind w:left="93"/>
        <w:jc w:val="left"/>
        <w:rPr>
          <w:rFonts w:ascii="宋体" w:cs="Times New Roman"/>
          <w:kern w:val="0"/>
          <w:sz w:val="18"/>
          <w:szCs w:val="18"/>
        </w:rPr>
      </w:pPr>
    </w:p>
    <w:p w:rsidR="00F61CFD" w:rsidRDefault="00F61CFD">
      <w:pPr>
        <w:widowControl/>
        <w:tabs>
          <w:tab w:val="left" w:pos="1313"/>
          <w:tab w:val="left" w:pos="2173"/>
          <w:tab w:val="left" w:pos="2753"/>
          <w:tab w:val="left" w:pos="3513"/>
          <w:tab w:val="left" w:pos="4213"/>
          <w:tab w:val="left" w:pos="5193"/>
          <w:tab w:val="left" w:pos="6313"/>
          <w:tab w:val="left" w:pos="7433"/>
          <w:tab w:val="left" w:pos="9673"/>
          <w:tab w:val="left" w:pos="10333"/>
          <w:tab w:val="left" w:pos="10973"/>
          <w:tab w:val="left" w:pos="11553"/>
          <w:tab w:val="left" w:pos="12193"/>
          <w:tab w:val="left" w:pos="13173"/>
          <w:tab w:val="left" w:pos="14453"/>
          <w:tab w:val="left" w:pos="15533"/>
        </w:tabs>
        <w:ind w:left="93"/>
        <w:jc w:val="left"/>
        <w:rPr>
          <w:rFonts w:ascii="宋体" w:cs="Times New Roman"/>
          <w:kern w:val="0"/>
          <w:sz w:val="15"/>
          <w:szCs w:val="15"/>
        </w:rPr>
      </w:pPr>
      <w:r>
        <w:rPr>
          <w:rFonts w:ascii="宋体" w:hAnsi="宋体" w:cs="宋体" w:hint="eastAsia"/>
          <w:kern w:val="0"/>
          <w:sz w:val="15"/>
          <w:szCs w:val="15"/>
        </w:rPr>
        <w:t>填报学院：</w:t>
      </w:r>
    </w:p>
    <w:p w:rsidR="00F61CFD" w:rsidRDefault="00F61CFD">
      <w:pPr>
        <w:widowControl/>
        <w:tabs>
          <w:tab w:val="left" w:pos="1313"/>
          <w:tab w:val="left" w:pos="2173"/>
          <w:tab w:val="left" w:pos="2753"/>
          <w:tab w:val="left" w:pos="3513"/>
          <w:tab w:val="left" w:pos="4213"/>
          <w:tab w:val="left" w:pos="5193"/>
          <w:tab w:val="left" w:pos="6313"/>
          <w:tab w:val="left" w:pos="7433"/>
          <w:tab w:val="left" w:pos="9673"/>
          <w:tab w:val="left" w:pos="10333"/>
          <w:tab w:val="left" w:pos="10973"/>
          <w:tab w:val="left" w:pos="11553"/>
          <w:tab w:val="left" w:pos="12193"/>
          <w:tab w:val="left" w:pos="13173"/>
          <w:tab w:val="left" w:pos="14453"/>
          <w:tab w:val="left" w:pos="15533"/>
        </w:tabs>
        <w:ind w:left="93"/>
        <w:jc w:val="left"/>
        <w:rPr>
          <w:rFonts w:ascii="宋体" w:cs="Times New Roman"/>
          <w:kern w:val="0"/>
          <w:sz w:val="10"/>
          <w:szCs w:val="10"/>
        </w:rPr>
      </w:pPr>
    </w:p>
    <w:tbl>
      <w:tblPr>
        <w:tblW w:w="15369" w:type="dxa"/>
        <w:jc w:val="center"/>
        <w:tblLayout w:type="fixed"/>
        <w:tblLook w:val="00A0"/>
      </w:tblPr>
      <w:tblGrid>
        <w:gridCol w:w="460"/>
        <w:gridCol w:w="760"/>
        <w:gridCol w:w="860"/>
        <w:gridCol w:w="455"/>
        <w:gridCol w:w="760"/>
        <w:gridCol w:w="700"/>
        <w:gridCol w:w="980"/>
        <w:gridCol w:w="1120"/>
        <w:gridCol w:w="1120"/>
        <w:gridCol w:w="2040"/>
        <w:gridCol w:w="660"/>
        <w:gridCol w:w="640"/>
        <w:gridCol w:w="580"/>
        <w:gridCol w:w="640"/>
        <w:gridCol w:w="980"/>
        <w:gridCol w:w="1156"/>
        <w:gridCol w:w="909"/>
        <w:gridCol w:w="549"/>
      </w:tblGrid>
      <w:tr w:rsidR="00F61CFD">
        <w:trPr>
          <w:trHeight w:val="615"/>
          <w:jc w:val="center"/>
        </w:trPr>
        <w:tc>
          <w:tcPr>
            <w:tcW w:w="460" w:type="dxa"/>
            <w:tcBorders>
              <w:top w:val="single" w:sz="4" w:space="0" w:color="auto"/>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序号</w:t>
            </w:r>
          </w:p>
        </w:tc>
        <w:tc>
          <w:tcPr>
            <w:tcW w:w="76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姓名</w:t>
            </w:r>
          </w:p>
        </w:tc>
        <w:tc>
          <w:tcPr>
            <w:tcW w:w="86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院</w:t>
            </w:r>
            <w:r>
              <w:rPr>
                <w:rFonts w:ascii="宋体" w:hAnsi="宋体" w:cs="宋体"/>
                <w:kern w:val="0"/>
                <w:sz w:val="15"/>
                <w:szCs w:val="15"/>
              </w:rPr>
              <w:t>(</w:t>
            </w:r>
            <w:r>
              <w:rPr>
                <w:rFonts w:ascii="宋体" w:hAnsi="宋体" w:cs="宋体" w:hint="eastAsia"/>
                <w:kern w:val="0"/>
                <w:sz w:val="15"/>
                <w:szCs w:val="15"/>
              </w:rPr>
              <w:t>系</w:t>
            </w:r>
            <w:r>
              <w:rPr>
                <w:rFonts w:ascii="宋体" w:hAnsi="宋体" w:cs="宋体"/>
                <w:kern w:val="0"/>
                <w:sz w:val="15"/>
                <w:szCs w:val="15"/>
              </w:rPr>
              <w:t>)/</w:t>
            </w:r>
            <w:r>
              <w:rPr>
                <w:rFonts w:ascii="宋体" w:hAnsi="宋体" w:cs="宋体" w:hint="eastAsia"/>
                <w:kern w:val="0"/>
                <w:sz w:val="15"/>
                <w:szCs w:val="15"/>
              </w:rPr>
              <w:t>部门</w:t>
            </w:r>
          </w:p>
        </w:tc>
        <w:tc>
          <w:tcPr>
            <w:tcW w:w="455"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性别</w:t>
            </w:r>
          </w:p>
        </w:tc>
        <w:tc>
          <w:tcPr>
            <w:tcW w:w="76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出生</w:t>
            </w:r>
          </w:p>
          <w:p w:rsidR="00F61CFD" w:rsidRDefault="00F61CFD">
            <w:pPr>
              <w:widowControl/>
              <w:jc w:val="center"/>
              <w:rPr>
                <w:rFonts w:ascii="宋体" w:cs="宋体"/>
                <w:kern w:val="0"/>
                <w:sz w:val="15"/>
                <w:szCs w:val="15"/>
              </w:rPr>
            </w:pPr>
            <w:r>
              <w:rPr>
                <w:rFonts w:ascii="宋体" w:hAnsi="宋体" w:cs="宋体" w:hint="eastAsia"/>
                <w:kern w:val="0"/>
                <w:sz w:val="15"/>
                <w:szCs w:val="15"/>
              </w:rPr>
              <w:t>年月</w:t>
            </w:r>
          </w:p>
        </w:tc>
        <w:tc>
          <w:tcPr>
            <w:tcW w:w="70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入党</w:t>
            </w:r>
            <w:r>
              <w:rPr>
                <w:rFonts w:ascii="宋体" w:hAnsi="宋体" w:cs="宋体"/>
                <w:kern w:val="0"/>
                <w:sz w:val="15"/>
                <w:szCs w:val="15"/>
              </w:rPr>
              <w:t xml:space="preserve"> </w:t>
            </w:r>
            <w:r>
              <w:rPr>
                <w:rFonts w:ascii="宋体" w:hAnsi="宋体" w:cs="宋体" w:hint="eastAsia"/>
                <w:kern w:val="0"/>
                <w:sz w:val="15"/>
                <w:szCs w:val="15"/>
              </w:rPr>
              <w:t>时间</w:t>
            </w:r>
          </w:p>
        </w:tc>
        <w:tc>
          <w:tcPr>
            <w:tcW w:w="98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是否兼职</w:t>
            </w:r>
          </w:p>
          <w:p w:rsidR="00F61CFD" w:rsidRDefault="00F61CFD">
            <w:pPr>
              <w:widowControl/>
              <w:jc w:val="center"/>
              <w:rPr>
                <w:rFonts w:ascii="宋体" w:cs="宋体"/>
                <w:kern w:val="0"/>
                <w:sz w:val="15"/>
                <w:szCs w:val="15"/>
              </w:rPr>
            </w:pPr>
            <w:r>
              <w:rPr>
                <w:rFonts w:ascii="宋体" w:hAnsi="宋体" w:cs="宋体" w:hint="eastAsia"/>
                <w:kern w:val="0"/>
                <w:sz w:val="15"/>
                <w:szCs w:val="15"/>
              </w:rPr>
              <w:t>辅导员</w:t>
            </w:r>
          </w:p>
        </w:tc>
        <w:tc>
          <w:tcPr>
            <w:tcW w:w="112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是否一线</w:t>
            </w:r>
          </w:p>
          <w:p w:rsidR="00F61CFD" w:rsidRDefault="00F61CFD">
            <w:pPr>
              <w:widowControl/>
              <w:jc w:val="center"/>
              <w:rPr>
                <w:rFonts w:ascii="宋体" w:cs="宋体"/>
                <w:kern w:val="0"/>
                <w:sz w:val="15"/>
                <w:szCs w:val="15"/>
              </w:rPr>
            </w:pPr>
            <w:r>
              <w:rPr>
                <w:rFonts w:ascii="宋体" w:hAnsi="宋体" w:cs="宋体" w:hint="eastAsia"/>
                <w:kern w:val="0"/>
                <w:sz w:val="15"/>
                <w:szCs w:val="15"/>
              </w:rPr>
              <w:t>专职辅导员</w:t>
            </w:r>
          </w:p>
        </w:tc>
        <w:tc>
          <w:tcPr>
            <w:tcW w:w="112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是否研究</w:t>
            </w:r>
          </w:p>
          <w:p w:rsidR="00F61CFD" w:rsidRDefault="00F61CFD">
            <w:pPr>
              <w:widowControl/>
              <w:jc w:val="center"/>
              <w:rPr>
                <w:rFonts w:ascii="宋体" w:cs="宋体"/>
                <w:kern w:val="0"/>
                <w:sz w:val="15"/>
                <w:szCs w:val="15"/>
              </w:rPr>
            </w:pPr>
            <w:r>
              <w:rPr>
                <w:rFonts w:ascii="宋体" w:hAnsi="宋体" w:cs="宋体" w:hint="eastAsia"/>
                <w:kern w:val="0"/>
                <w:sz w:val="15"/>
                <w:szCs w:val="15"/>
              </w:rPr>
              <w:t>生辅导员</w:t>
            </w:r>
          </w:p>
        </w:tc>
        <w:tc>
          <w:tcPr>
            <w:tcW w:w="204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人事管理身份（事业编制、</w:t>
            </w:r>
          </w:p>
          <w:p w:rsidR="00F61CFD" w:rsidRDefault="00F61CFD">
            <w:pPr>
              <w:widowControl/>
              <w:jc w:val="center"/>
              <w:rPr>
                <w:rFonts w:ascii="宋体" w:cs="宋体"/>
                <w:kern w:val="0"/>
                <w:sz w:val="15"/>
                <w:szCs w:val="15"/>
              </w:rPr>
            </w:pPr>
            <w:r>
              <w:rPr>
                <w:rFonts w:ascii="宋体" w:hAnsi="宋体" w:cs="宋体" w:hint="eastAsia"/>
                <w:kern w:val="0"/>
                <w:sz w:val="15"/>
                <w:szCs w:val="15"/>
              </w:rPr>
              <w:t>人事代理或其他）</w:t>
            </w:r>
          </w:p>
        </w:tc>
        <w:tc>
          <w:tcPr>
            <w:tcW w:w="66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职称</w:t>
            </w:r>
          </w:p>
        </w:tc>
        <w:tc>
          <w:tcPr>
            <w:tcW w:w="64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职级</w:t>
            </w:r>
          </w:p>
        </w:tc>
        <w:tc>
          <w:tcPr>
            <w:tcW w:w="58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学历</w:t>
            </w:r>
          </w:p>
        </w:tc>
        <w:tc>
          <w:tcPr>
            <w:tcW w:w="64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学位</w:t>
            </w:r>
          </w:p>
        </w:tc>
        <w:tc>
          <w:tcPr>
            <w:tcW w:w="980"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担任</w:t>
            </w:r>
          </w:p>
          <w:p w:rsidR="00F61CFD" w:rsidRDefault="00F61CFD">
            <w:pPr>
              <w:widowControl/>
              <w:jc w:val="center"/>
              <w:rPr>
                <w:rFonts w:ascii="宋体" w:cs="宋体"/>
                <w:kern w:val="0"/>
                <w:sz w:val="15"/>
                <w:szCs w:val="15"/>
              </w:rPr>
            </w:pPr>
            <w:r>
              <w:rPr>
                <w:rFonts w:ascii="宋体" w:hAnsi="宋体" w:cs="宋体" w:hint="eastAsia"/>
                <w:kern w:val="0"/>
                <w:sz w:val="15"/>
                <w:szCs w:val="15"/>
              </w:rPr>
              <w:t>辅导员年限</w:t>
            </w:r>
          </w:p>
        </w:tc>
        <w:tc>
          <w:tcPr>
            <w:tcW w:w="1156"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是否住宿在</w:t>
            </w:r>
          </w:p>
          <w:p w:rsidR="00F61CFD" w:rsidRDefault="00F61CFD">
            <w:pPr>
              <w:widowControl/>
              <w:jc w:val="center"/>
              <w:rPr>
                <w:rFonts w:ascii="宋体" w:cs="宋体"/>
                <w:kern w:val="0"/>
                <w:sz w:val="15"/>
                <w:szCs w:val="15"/>
              </w:rPr>
            </w:pPr>
            <w:r>
              <w:rPr>
                <w:rFonts w:ascii="宋体" w:hAnsi="宋体" w:cs="宋体" w:hint="eastAsia"/>
                <w:kern w:val="0"/>
                <w:sz w:val="15"/>
                <w:szCs w:val="15"/>
              </w:rPr>
              <w:t>学生宿舍</w:t>
            </w:r>
          </w:p>
        </w:tc>
        <w:tc>
          <w:tcPr>
            <w:tcW w:w="909"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所带学生人数</w:t>
            </w:r>
          </w:p>
        </w:tc>
        <w:tc>
          <w:tcPr>
            <w:tcW w:w="549" w:type="dxa"/>
            <w:tcBorders>
              <w:top w:val="single" w:sz="4" w:space="0" w:color="auto"/>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科研</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1</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2</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3</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4</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5</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6</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7</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8</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9</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10</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11</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12</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13</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14</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15</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16</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r w:rsidR="00F61CFD">
        <w:trPr>
          <w:trHeight w:val="360"/>
          <w:jc w:val="center"/>
        </w:trPr>
        <w:tc>
          <w:tcPr>
            <w:tcW w:w="460" w:type="dxa"/>
            <w:tcBorders>
              <w:top w:val="nil"/>
              <w:left w:val="single" w:sz="4" w:space="0" w:color="auto"/>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kern w:val="0"/>
                <w:sz w:val="15"/>
                <w:szCs w:val="15"/>
              </w:rPr>
              <w:t>17</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8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455"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70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2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20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6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64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80"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1156"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90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c>
          <w:tcPr>
            <w:tcW w:w="549" w:type="dxa"/>
            <w:tcBorders>
              <w:top w:val="nil"/>
              <w:left w:val="nil"/>
              <w:bottom w:val="single" w:sz="4" w:space="0" w:color="auto"/>
              <w:right w:val="single" w:sz="4" w:space="0" w:color="auto"/>
            </w:tcBorders>
            <w:vAlign w:val="center"/>
          </w:tcPr>
          <w:p w:rsidR="00F61CFD" w:rsidRDefault="00F61CFD">
            <w:pPr>
              <w:widowControl/>
              <w:jc w:val="center"/>
              <w:rPr>
                <w:rFonts w:ascii="宋体" w:cs="宋体"/>
                <w:kern w:val="0"/>
                <w:sz w:val="15"/>
                <w:szCs w:val="15"/>
              </w:rPr>
            </w:pPr>
            <w:r>
              <w:rPr>
                <w:rFonts w:ascii="宋体" w:hAnsi="宋体" w:cs="宋体" w:hint="eastAsia"/>
                <w:kern w:val="0"/>
                <w:sz w:val="15"/>
                <w:szCs w:val="15"/>
              </w:rPr>
              <w:t xml:space="preserve">　</w:t>
            </w:r>
          </w:p>
        </w:tc>
      </w:tr>
    </w:tbl>
    <w:p w:rsidR="00F61CFD" w:rsidRDefault="00F61CFD">
      <w:pPr>
        <w:rPr>
          <w:rFonts w:ascii="Times New Roman" w:eastAsia="仿宋_GB2312" w:hAnsi="Times New Roman" w:cs="Times New Roman"/>
          <w:sz w:val="32"/>
          <w:szCs w:val="32"/>
        </w:rPr>
        <w:sectPr w:rsidR="00F61CFD">
          <w:pgSz w:w="16838" w:h="11906" w:orient="landscape"/>
          <w:pgMar w:top="1134" w:right="737" w:bottom="1134" w:left="794" w:header="851" w:footer="1134" w:gutter="0"/>
          <w:pgNumType w:start="6"/>
          <w:cols w:space="720"/>
          <w:docGrid w:linePitch="312"/>
        </w:sectPr>
      </w:pPr>
      <w:bookmarkStart w:id="0" w:name="_GoBack"/>
      <w:bookmarkEnd w:id="0"/>
    </w:p>
    <w:p w:rsidR="00F61CFD" w:rsidRDefault="00F61CFD" w:rsidP="001838AD">
      <w:pPr>
        <w:widowControl/>
        <w:spacing w:line="580" w:lineRule="exact"/>
        <w:jc w:val="left"/>
        <w:rPr>
          <w:kern w:val="0"/>
        </w:rPr>
      </w:pPr>
    </w:p>
    <w:sectPr w:rsidR="00F61CFD" w:rsidSect="00DC74D7">
      <w:pgSz w:w="11906" w:h="16838"/>
      <w:pgMar w:top="2098" w:right="1588" w:bottom="1871" w:left="1588"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2AC" w:rsidRDefault="007702AC" w:rsidP="001838AD">
      <w:r>
        <w:separator/>
      </w:r>
    </w:p>
  </w:endnote>
  <w:endnote w:type="continuationSeparator" w:id="1">
    <w:p w:rsidR="007702AC" w:rsidRDefault="007702AC" w:rsidP="00183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AD" w:rsidRDefault="001838A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AD" w:rsidRDefault="001838A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AD" w:rsidRDefault="001838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2AC" w:rsidRDefault="007702AC" w:rsidP="001838AD">
      <w:r>
        <w:separator/>
      </w:r>
    </w:p>
  </w:footnote>
  <w:footnote w:type="continuationSeparator" w:id="1">
    <w:p w:rsidR="007702AC" w:rsidRDefault="007702AC" w:rsidP="00183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AD" w:rsidRDefault="001838A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AD" w:rsidRDefault="001838AD" w:rsidP="001838A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AD" w:rsidRDefault="001838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54F93"/>
    <w:multiLevelType w:val="singleLevel"/>
    <w:tmpl w:val="57454F93"/>
    <w:lvl w:ilvl="0">
      <w:start w:val="2"/>
      <w:numFmt w:val="decimal"/>
      <w:suff w:val="nothing"/>
      <w:lvlText w:val="%1、"/>
      <w:lvlJc w:val="left"/>
      <w:rPr>
        <w:rFonts w:cs="Times New Roman"/>
      </w:rPr>
    </w:lvl>
  </w:abstractNum>
  <w:abstractNum w:abstractNumId="1">
    <w:nsid w:val="57456598"/>
    <w:multiLevelType w:val="singleLevel"/>
    <w:tmpl w:val="57456598"/>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A47"/>
    <w:rsid w:val="000227FC"/>
    <w:rsid w:val="00023628"/>
    <w:rsid w:val="000A088B"/>
    <w:rsid w:val="001167D4"/>
    <w:rsid w:val="00164FD8"/>
    <w:rsid w:val="001838AD"/>
    <w:rsid w:val="001845C3"/>
    <w:rsid w:val="00195F8E"/>
    <w:rsid w:val="001E659A"/>
    <w:rsid w:val="00200F87"/>
    <w:rsid w:val="0020247C"/>
    <w:rsid w:val="00230119"/>
    <w:rsid w:val="0026763F"/>
    <w:rsid w:val="00274C1C"/>
    <w:rsid w:val="002849B4"/>
    <w:rsid w:val="00290C4B"/>
    <w:rsid w:val="00295570"/>
    <w:rsid w:val="002966C3"/>
    <w:rsid w:val="00296DCB"/>
    <w:rsid w:val="002A22C5"/>
    <w:rsid w:val="002D67E1"/>
    <w:rsid w:val="002E2E4E"/>
    <w:rsid w:val="0033577E"/>
    <w:rsid w:val="00347C58"/>
    <w:rsid w:val="00381B54"/>
    <w:rsid w:val="003B56FA"/>
    <w:rsid w:val="003C23D6"/>
    <w:rsid w:val="00417F11"/>
    <w:rsid w:val="0045745D"/>
    <w:rsid w:val="004707C0"/>
    <w:rsid w:val="004B242F"/>
    <w:rsid w:val="004D514E"/>
    <w:rsid w:val="00584AA0"/>
    <w:rsid w:val="005A6E33"/>
    <w:rsid w:val="005B5CB4"/>
    <w:rsid w:val="005E1F60"/>
    <w:rsid w:val="005E449A"/>
    <w:rsid w:val="00654396"/>
    <w:rsid w:val="006F1358"/>
    <w:rsid w:val="006F517B"/>
    <w:rsid w:val="00763160"/>
    <w:rsid w:val="007702AC"/>
    <w:rsid w:val="00773687"/>
    <w:rsid w:val="007861F7"/>
    <w:rsid w:val="007876A1"/>
    <w:rsid w:val="007D4847"/>
    <w:rsid w:val="007D5733"/>
    <w:rsid w:val="0088723D"/>
    <w:rsid w:val="008C02C1"/>
    <w:rsid w:val="008C2083"/>
    <w:rsid w:val="0090186B"/>
    <w:rsid w:val="0094533E"/>
    <w:rsid w:val="009C261F"/>
    <w:rsid w:val="009E6AD9"/>
    <w:rsid w:val="009F0F6B"/>
    <w:rsid w:val="00A07CF6"/>
    <w:rsid w:val="00A13A47"/>
    <w:rsid w:val="00A40774"/>
    <w:rsid w:val="00A43C93"/>
    <w:rsid w:val="00A564E4"/>
    <w:rsid w:val="00A6348C"/>
    <w:rsid w:val="00AE3E2D"/>
    <w:rsid w:val="00B3272C"/>
    <w:rsid w:val="00B5507F"/>
    <w:rsid w:val="00BF1DC7"/>
    <w:rsid w:val="00C42D6C"/>
    <w:rsid w:val="00C610A5"/>
    <w:rsid w:val="00CE4237"/>
    <w:rsid w:val="00CE6326"/>
    <w:rsid w:val="00D13163"/>
    <w:rsid w:val="00D273AC"/>
    <w:rsid w:val="00D31AE9"/>
    <w:rsid w:val="00D347E8"/>
    <w:rsid w:val="00D6026B"/>
    <w:rsid w:val="00D943D2"/>
    <w:rsid w:val="00D949FF"/>
    <w:rsid w:val="00D96EFE"/>
    <w:rsid w:val="00DC74D7"/>
    <w:rsid w:val="00DD227F"/>
    <w:rsid w:val="00E0348B"/>
    <w:rsid w:val="00E07D2E"/>
    <w:rsid w:val="00E77E1D"/>
    <w:rsid w:val="00E92423"/>
    <w:rsid w:val="00EB23E7"/>
    <w:rsid w:val="00ED3ED7"/>
    <w:rsid w:val="00ED5C3E"/>
    <w:rsid w:val="00EE0027"/>
    <w:rsid w:val="00F1464C"/>
    <w:rsid w:val="00F61CFD"/>
    <w:rsid w:val="00F97D20"/>
    <w:rsid w:val="00FA11AE"/>
    <w:rsid w:val="0134636A"/>
    <w:rsid w:val="01515EAB"/>
    <w:rsid w:val="016640B0"/>
    <w:rsid w:val="01DA57D1"/>
    <w:rsid w:val="043F1CBC"/>
    <w:rsid w:val="04E325CA"/>
    <w:rsid w:val="05BF5A9D"/>
    <w:rsid w:val="06BD57F3"/>
    <w:rsid w:val="07045053"/>
    <w:rsid w:val="080446D6"/>
    <w:rsid w:val="08441802"/>
    <w:rsid w:val="084B2CE0"/>
    <w:rsid w:val="08850FBC"/>
    <w:rsid w:val="088645D9"/>
    <w:rsid w:val="08A17BAE"/>
    <w:rsid w:val="093229B8"/>
    <w:rsid w:val="09403FD5"/>
    <w:rsid w:val="09D9033E"/>
    <w:rsid w:val="0B8F36E6"/>
    <w:rsid w:val="0BF34D90"/>
    <w:rsid w:val="0C4E79FD"/>
    <w:rsid w:val="0E5B2089"/>
    <w:rsid w:val="0EB47600"/>
    <w:rsid w:val="10031689"/>
    <w:rsid w:val="1112546D"/>
    <w:rsid w:val="116652CA"/>
    <w:rsid w:val="128A5877"/>
    <w:rsid w:val="14225AB1"/>
    <w:rsid w:val="145175A0"/>
    <w:rsid w:val="149E388B"/>
    <w:rsid w:val="15A77CF3"/>
    <w:rsid w:val="16BF77B9"/>
    <w:rsid w:val="16E23DCA"/>
    <w:rsid w:val="16F419C2"/>
    <w:rsid w:val="18117F53"/>
    <w:rsid w:val="18D70021"/>
    <w:rsid w:val="194F7363"/>
    <w:rsid w:val="19A67372"/>
    <w:rsid w:val="19CB3B06"/>
    <w:rsid w:val="1A160B73"/>
    <w:rsid w:val="1ADE40F2"/>
    <w:rsid w:val="1AF502FA"/>
    <w:rsid w:val="1DF3724B"/>
    <w:rsid w:val="1E3813FB"/>
    <w:rsid w:val="2043199D"/>
    <w:rsid w:val="20E8515D"/>
    <w:rsid w:val="20FA7CD0"/>
    <w:rsid w:val="211974BA"/>
    <w:rsid w:val="229879F5"/>
    <w:rsid w:val="23667D9C"/>
    <w:rsid w:val="24EB480E"/>
    <w:rsid w:val="257D1B43"/>
    <w:rsid w:val="25D72D34"/>
    <w:rsid w:val="26072528"/>
    <w:rsid w:val="267F45FC"/>
    <w:rsid w:val="27377D27"/>
    <w:rsid w:val="27FF4E10"/>
    <w:rsid w:val="2BAA6915"/>
    <w:rsid w:val="2BE823B8"/>
    <w:rsid w:val="2CA2698A"/>
    <w:rsid w:val="2D504EB7"/>
    <w:rsid w:val="2F7E52F3"/>
    <w:rsid w:val="305D37DB"/>
    <w:rsid w:val="30C973DA"/>
    <w:rsid w:val="38D73040"/>
    <w:rsid w:val="39EA0560"/>
    <w:rsid w:val="3A447189"/>
    <w:rsid w:val="3AC94982"/>
    <w:rsid w:val="3AE00BBF"/>
    <w:rsid w:val="3BB23813"/>
    <w:rsid w:val="3BEB75D3"/>
    <w:rsid w:val="3C020E90"/>
    <w:rsid w:val="3D9B6EE7"/>
    <w:rsid w:val="3DEF21CA"/>
    <w:rsid w:val="3E1D2273"/>
    <w:rsid w:val="3EA062BC"/>
    <w:rsid w:val="3ECC0185"/>
    <w:rsid w:val="3EE4521E"/>
    <w:rsid w:val="3FA45E46"/>
    <w:rsid w:val="40AE5AB6"/>
    <w:rsid w:val="40D32BB3"/>
    <w:rsid w:val="411B55CA"/>
    <w:rsid w:val="42184EF1"/>
    <w:rsid w:val="428811D7"/>
    <w:rsid w:val="42FE1A92"/>
    <w:rsid w:val="43BC6734"/>
    <w:rsid w:val="44273528"/>
    <w:rsid w:val="44664BAE"/>
    <w:rsid w:val="46EC3532"/>
    <w:rsid w:val="475B5317"/>
    <w:rsid w:val="47B43FD2"/>
    <w:rsid w:val="48DF6FB6"/>
    <w:rsid w:val="4ADA2747"/>
    <w:rsid w:val="4C1C47B4"/>
    <w:rsid w:val="4C1E6EC2"/>
    <w:rsid w:val="4C375684"/>
    <w:rsid w:val="4C5865DC"/>
    <w:rsid w:val="4C9764EB"/>
    <w:rsid w:val="4FC86681"/>
    <w:rsid w:val="50912656"/>
    <w:rsid w:val="50CA1728"/>
    <w:rsid w:val="50EB5391"/>
    <w:rsid w:val="51091055"/>
    <w:rsid w:val="515203B6"/>
    <w:rsid w:val="519266DC"/>
    <w:rsid w:val="520A0619"/>
    <w:rsid w:val="521F64DD"/>
    <w:rsid w:val="53D32290"/>
    <w:rsid w:val="5658380A"/>
    <w:rsid w:val="570667A0"/>
    <w:rsid w:val="583A67F2"/>
    <w:rsid w:val="58A7163B"/>
    <w:rsid w:val="58A85DE3"/>
    <w:rsid w:val="58B43387"/>
    <w:rsid w:val="5BB27F3C"/>
    <w:rsid w:val="5C03725E"/>
    <w:rsid w:val="5C5929A3"/>
    <w:rsid w:val="5C704A5E"/>
    <w:rsid w:val="5FAD67F4"/>
    <w:rsid w:val="60FD0AEE"/>
    <w:rsid w:val="64E1631E"/>
    <w:rsid w:val="64FD1B18"/>
    <w:rsid w:val="653B3B9C"/>
    <w:rsid w:val="68053D5A"/>
    <w:rsid w:val="68FD24D5"/>
    <w:rsid w:val="69341DB0"/>
    <w:rsid w:val="6E9776A0"/>
    <w:rsid w:val="6F762EFA"/>
    <w:rsid w:val="6FAA71C0"/>
    <w:rsid w:val="70A85FDE"/>
    <w:rsid w:val="72D336D2"/>
    <w:rsid w:val="73136AAF"/>
    <w:rsid w:val="73F220C9"/>
    <w:rsid w:val="74C10AA8"/>
    <w:rsid w:val="76D84ED0"/>
    <w:rsid w:val="76DF5D22"/>
    <w:rsid w:val="772F14CB"/>
    <w:rsid w:val="78026D0D"/>
    <w:rsid w:val="78C17EBF"/>
    <w:rsid w:val="79A044F4"/>
    <w:rsid w:val="7AC0698C"/>
    <w:rsid w:val="7AE705D5"/>
    <w:rsid w:val="7AF94472"/>
    <w:rsid w:val="7B406741"/>
    <w:rsid w:val="7BBB094B"/>
    <w:rsid w:val="7E6503AD"/>
    <w:rsid w:val="7EF838C3"/>
    <w:rsid w:val="7F2A7BE6"/>
    <w:rsid w:val="7F514B4E"/>
    <w:rsid w:val="7FB0023B"/>
    <w:rsid w:val="7FC84CBE"/>
    <w:rsid w:val="7FE46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D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74D7"/>
    <w:pPr>
      <w:tabs>
        <w:tab w:val="center" w:pos="4153"/>
        <w:tab w:val="right" w:pos="8306"/>
      </w:tabs>
      <w:snapToGrid w:val="0"/>
      <w:jc w:val="left"/>
    </w:pPr>
    <w:rPr>
      <w:sz w:val="18"/>
      <w:szCs w:val="18"/>
    </w:rPr>
  </w:style>
  <w:style w:type="character" w:customStyle="1" w:styleId="Char">
    <w:name w:val="页脚 Char"/>
    <w:link w:val="a3"/>
    <w:uiPriority w:val="99"/>
    <w:locked/>
    <w:rsid w:val="00DC74D7"/>
    <w:rPr>
      <w:rFonts w:ascii="Calibri" w:eastAsia="宋体" w:hAnsi="Calibri" w:cs="Calibri"/>
      <w:kern w:val="2"/>
      <w:sz w:val="18"/>
      <w:szCs w:val="18"/>
    </w:rPr>
  </w:style>
  <w:style w:type="paragraph" w:styleId="a4">
    <w:name w:val="header"/>
    <w:basedOn w:val="a"/>
    <w:link w:val="Char0"/>
    <w:uiPriority w:val="99"/>
    <w:rsid w:val="00DC74D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DC74D7"/>
    <w:rPr>
      <w:rFonts w:ascii="Calibri" w:eastAsia="宋体" w:hAnsi="Calibri" w:cs="Calibri"/>
      <w:kern w:val="2"/>
      <w:sz w:val="18"/>
      <w:szCs w:val="18"/>
    </w:rPr>
  </w:style>
  <w:style w:type="character" w:styleId="a5">
    <w:name w:val="Hyperlink"/>
    <w:uiPriority w:val="99"/>
    <w:rsid w:val="00DC74D7"/>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A861-1256-4E80-8C14-819CED4E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478</Words>
  <Characters>2725</Characters>
  <Application>Microsoft Office Word</Application>
  <DocSecurity>0</DocSecurity>
  <Lines>22</Lines>
  <Paragraphs>6</Paragraphs>
  <ScaleCrop>false</ScaleCrop>
  <Company>Microsoft</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江西省教育厅办公室</dc:title>
  <dc:subject/>
  <dc:creator>Administrator</dc:creator>
  <cp:keywords/>
  <dc:description/>
  <cp:lastModifiedBy>BH</cp:lastModifiedBy>
  <cp:revision>5</cp:revision>
  <cp:lastPrinted>2016-05-30T01:59:00Z</cp:lastPrinted>
  <dcterms:created xsi:type="dcterms:W3CDTF">2016-06-06T07:19:00Z</dcterms:created>
  <dcterms:modified xsi:type="dcterms:W3CDTF">2016-06-07T03:06:00Z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